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48" w:rsidRPr="00843830" w:rsidRDefault="00C12248" w:rsidP="00C1224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MEMORANDUM FOR THE RECORD (“MFR”</w:t>
      </w:r>
      <w:r w:rsidRPr="00843830">
        <w:rPr>
          <w:rFonts w:ascii="Times New Roman" w:hAnsi="Times New Roman"/>
          <w:b/>
          <w:color w:val="000000"/>
          <w:sz w:val="24"/>
          <w:szCs w:val="24"/>
        </w:rPr>
        <w:t>)</w:t>
      </w:r>
    </w:p>
    <w:p w:rsidR="00C12248" w:rsidRPr="00843830" w:rsidRDefault="00C12248" w:rsidP="00C12248">
      <w:pPr>
        <w:autoSpaceDE w:val="0"/>
        <w:autoSpaceDN w:val="0"/>
        <w:adjustRightInd w:val="0"/>
        <w:spacing w:after="0" w:line="240" w:lineRule="auto"/>
        <w:jc w:val="center"/>
        <w:rPr>
          <w:rFonts w:ascii="Times New Roman" w:hAnsi="Times New Roman"/>
          <w:color w:val="000000"/>
          <w:sz w:val="24"/>
          <w:szCs w:val="24"/>
        </w:rPr>
      </w:pP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Event</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Interview with Steve </w:t>
      </w:r>
      <w:proofErr w:type="spellStart"/>
      <w:r>
        <w:rPr>
          <w:rFonts w:ascii="Times New Roman" w:hAnsi="Times New Roman"/>
          <w:color w:val="000000"/>
          <w:sz w:val="24"/>
          <w:szCs w:val="24"/>
        </w:rPr>
        <w:t>Eisman</w:t>
      </w:r>
      <w:proofErr w:type="spellEnd"/>
      <w:r>
        <w:rPr>
          <w:rFonts w:ascii="Times New Roman" w:hAnsi="Times New Roman"/>
          <w:color w:val="000000"/>
          <w:sz w:val="24"/>
          <w:szCs w:val="24"/>
        </w:rPr>
        <w:t xml:space="preserve"> of </w:t>
      </w:r>
      <w:proofErr w:type="spellStart"/>
      <w:r>
        <w:rPr>
          <w:rFonts w:ascii="Times New Roman" w:hAnsi="Times New Roman"/>
          <w:color w:val="000000"/>
          <w:sz w:val="24"/>
          <w:szCs w:val="24"/>
        </w:rPr>
        <w:t>FrontPoint</w:t>
      </w:r>
      <w:proofErr w:type="spellEnd"/>
      <w:r>
        <w:rPr>
          <w:rFonts w:ascii="Times New Roman" w:hAnsi="Times New Roman"/>
          <w:color w:val="000000"/>
          <w:sz w:val="24"/>
          <w:szCs w:val="24"/>
        </w:rPr>
        <w:t>, LLC</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Type of Event</w:t>
      </w:r>
      <w:r w:rsidRPr="00843830">
        <w:rPr>
          <w:rFonts w:ascii="Times New Roman" w:hAnsi="Times New Roman"/>
          <w:color w:val="000000"/>
          <w:sz w:val="24"/>
          <w:szCs w:val="24"/>
        </w:rPr>
        <w:t>: Interview</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Date of Event</w:t>
      </w:r>
      <w:r w:rsidRPr="00843830">
        <w:rPr>
          <w:rFonts w:ascii="Times New Roman" w:hAnsi="Times New Roman"/>
          <w:color w:val="000000"/>
          <w:sz w:val="24"/>
          <w:szCs w:val="24"/>
        </w:rPr>
        <w:t xml:space="preserve">: </w:t>
      </w:r>
      <w:r>
        <w:rPr>
          <w:rFonts w:ascii="Times New Roman" w:hAnsi="Times New Roman"/>
          <w:color w:val="000000"/>
          <w:sz w:val="24"/>
          <w:szCs w:val="24"/>
        </w:rPr>
        <w:t>April 22, 2010</w:t>
      </w:r>
      <w:r w:rsidR="00C94F02">
        <w:rPr>
          <w:rFonts w:ascii="Times New Roman" w:hAnsi="Times New Roman"/>
          <w:color w:val="000000"/>
          <w:sz w:val="24"/>
          <w:szCs w:val="24"/>
        </w:rPr>
        <w:t xml:space="preserve"> 10:00 a.m. - 12:00 p.m.</w:t>
      </w:r>
    </w:p>
    <w:p w:rsidR="00442B0F" w:rsidRPr="00843830" w:rsidRDefault="00442B0F" w:rsidP="00C1224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Follow-up call, April 28, 2010 </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Team Leader</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Chris Seefer </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Location</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Offices of </w:t>
      </w:r>
      <w:proofErr w:type="spellStart"/>
      <w:r>
        <w:rPr>
          <w:rFonts w:ascii="Times New Roman" w:hAnsi="Times New Roman"/>
          <w:color w:val="000000"/>
          <w:sz w:val="24"/>
          <w:szCs w:val="24"/>
        </w:rPr>
        <w:t>FrontPoint</w:t>
      </w:r>
      <w:proofErr w:type="spellEnd"/>
      <w:r>
        <w:rPr>
          <w:rFonts w:ascii="Times New Roman" w:hAnsi="Times New Roman"/>
          <w:color w:val="000000"/>
          <w:sz w:val="24"/>
          <w:szCs w:val="24"/>
        </w:rPr>
        <w:t xml:space="preserve"> LLC, 1290 Avenue of the Americas, 34</w:t>
      </w:r>
      <w:r w:rsidRPr="00C12248">
        <w:rPr>
          <w:rFonts w:ascii="Times New Roman" w:hAnsi="Times New Roman"/>
          <w:color w:val="000000"/>
          <w:sz w:val="24"/>
          <w:szCs w:val="24"/>
          <w:vertAlign w:val="superscript"/>
        </w:rPr>
        <w:t>th</w:t>
      </w:r>
      <w:r>
        <w:rPr>
          <w:rFonts w:ascii="Times New Roman" w:hAnsi="Times New Roman"/>
          <w:color w:val="000000"/>
          <w:sz w:val="24"/>
          <w:szCs w:val="24"/>
        </w:rPr>
        <w:t xml:space="preserve"> Floor, New York, NY  10104</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Participants - Non-Commission</w:t>
      </w:r>
      <w:r w:rsidRPr="00843830">
        <w:rPr>
          <w:rFonts w:ascii="Times New Roman" w:hAnsi="Times New Roman"/>
          <w:color w:val="000000"/>
          <w:sz w:val="24"/>
          <w:szCs w:val="24"/>
        </w:rPr>
        <w:t xml:space="preserve">: </w:t>
      </w:r>
      <w:r>
        <w:rPr>
          <w:rFonts w:ascii="Times New Roman" w:hAnsi="Times New Roman"/>
          <w:color w:val="000000"/>
          <w:sz w:val="24"/>
          <w:szCs w:val="24"/>
        </w:rPr>
        <w:t xml:space="preserve">Steve </w:t>
      </w:r>
      <w:proofErr w:type="spellStart"/>
      <w:r>
        <w:rPr>
          <w:rFonts w:ascii="Times New Roman" w:hAnsi="Times New Roman"/>
          <w:color w:val="000000"/>
          <w:sz w:val="24"/>
          <w:szCs w:val="24"/>
        </w:rPr>
        <w:t>Eisman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w:t>
      </w:r>
      <w:proofErr w:type="spellEnd"/>
      <w:r>
        <w:rPr>
          <w:rFonts w:ascii="Times New Roman" w:hAnsi="Times New Roman"/>
          <w:color w:val="000000"/>
          <w:sz w:val="24"/>
          <w:szCs w:val="24"/>
        </w:rPr>
        <w:t xml:space="preserve"> Brown </w:t>
      </w:r>
      <w:r w:rsidR="00C94F02">
        <w:rPr>
          <w:rFonts w:ascii="Times New Roman" w:hAnsi="Times New Roman"/>
          <w:color w:val="000000"/>
          <w:sz w:val="24"/>
          <w:szCs w:val="24"/>
        </w:rPr>
        <w:t>(</w:t>
      </w:r>
      <w:r>
        <w:rPr>
          <w:rFonts w:ascii="Times New Roman" w:hAnsi="Times New Roman"/>
          <w:color w:val="000000"/>
          <w:sz w:val="24"/>
          <w:szCs w:val="24"/>
        </w:rPr>
        <w:t>Wilmer Hale</w:t>
      </w:r>
      <w:r w:rsidR="00C94F02">
        <w:rPr>
          <w:rFonts w:ascii="Times New Roman" w:hAnsi="Times New Roman"/>
          <w:color w:val="000000"/>
          <w:sz w:val="24"/>
          <w:szCs w:val="24"/>
        </w:rPr>
        <w:t>)</w:t>
      </w:r>
      <w:r>
        <w:rPr>
          <w:rFonts w:ascii="Times New Roman" w:hAnsi="Times New Roman"/>
          <w:color w:val="000000"/>
          <w:sz w:val="24"/>
          <w:szCs w:val="24"/>
        </w:rPr>
        <w:t xml:space="preserve">, D. Scott Tucker </w:t>
      </w:r>
      <w:r w:rsidR="00C94F02">
        <w:rPr>
          <w:rFonts w:ascii="Times New Roman" w:hAnsi="Times New Roman"/>
          <w:color w:val="000000"/>
          <w:sz w:val="24"/>
          <w:szCs w:val="24"/>
        </w:rPr>
        <w:t>(</w:t>
      </w:r>
      <w:r>
        <w:rPr>
          <w:rFonts w:ascii="Times New Roman" w:hAnsi="Times New Roman"/>
          <w:color w:val="000000"/>
          <w:sz w:val="24"/>
          <w:szCs w:val="24"/>
        </w:rPr>
        <w:t>Morgan Stanley</w:t>
      </w:r>
      <w:r w:rsidR="00C94F02">
        <w:rPr>
          <w:rFonts w:ascii="Times New Roman" w:hAnsi="Times New Roman"/>
          <w:color w:val="000000"/>
          <w:sz w:val="24"/>
          <w:szCs w:val="24"/>
        </w:rPr>
        <w:t>)</w:t>
      </w:r>
      <w:r>
        <w:rPr>
          <w:rFonts w:ascii="Times New Roman" w:hAnsi="Times New Roman"/>
          <w:color w:val="000000"/>
          <w:sz w:val="24"/>
          <w:szCs w:val="24"/>
        </w:rPr>
        <w:t xml:space="preserve">  </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Participants - Commission</w:t>
      </w:r>
      <w:r w:rsidRPr="00843830">
        <w:rPr>
          <w:rFonts w:ascii="Times New Roman" w:hAnsi="Times New Roman"/>
          <w:color w:val="000000"/>
          <w:sz w:val="24"/>
          <w:szCs w:val="24"/>
        </w:rPr>
        <w:t xml:space="preserve">: </w:t>
      </w:r>
      <w:r>
        <w:rPr>
          <w:rFonts w:ascii="Times New Roman" w:hAnsi="Times New Roman"/>
          <w:color w:val="000000"/>
          <w:sz w:val="24"/>
          <w:szCs w:val="24"/>
        </w:rPr>
        <w:t>Chris Seefer, Kim Schaefer, Clara Morain</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u w:val="single"/>
        </w:rPr>
      </w:pP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MFR Prepared by</w:t>
      </w:r>
      <w:r w:rsidRPr="00843830">
        <w:rPr>
          <w:rFonts w:ascii="Times New Roman" w:hAnsi="Times New Roman"/>
          <w:color w:val="000000"/>
          <w:sz w:val="24"/>
          <w:szCs w:val="24"/>
        </w:rPr>
        <w:t xml:space="preserve">: </w:t>
      </w:r>
      <w:r>
        <w:rPr>
          <w:rFonts w:ascii="Times New Roman" w:hAnsi="Times New Roman"/>
          <w:color w:val="000000"/>
          <w:sz w:val="24"/>
          <w:szCs w:val="24"/>
        </w:rPr>
        <w:t>Clara Morain</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Date of MFR</w:t>
      </w:r>
      <w:r w:rsidRPr="00843830">
        <w:rPr>
          <w:rFonts w:ascii="Times New Roman" w:hAnsi="Times New Roman"/>
          <w:color w:val="000000"/>
          <w:sz w:val="24"/>
          <w:szCs w:val="24"/>
        </w:rPr>
        <w:t xml:space="preserve">: </w:t>
      </w:r>
      <w:r>
        <w:rPr>
          <w:rFonts w:ascii="Times New Roman" w:hAnsi="Times New Roman"/>
          <w:color w:val="000000"/>
          <w:sz w:val="24"/>
          <w:szCs w:val="24"/>
        </w:rPr>
        <w:t>April 27, 2010</w:t>
      </w:r>
    </w:p>
    <w:p w:rsidR="00C12248" w:rsidRPr="00843830" w:rsidRDefault="00C12248" w:rsidP="00C12248">
      <w:pPr>
        <w:autoSpaceDE w:val="0"/>
        <w:autoSpaceDN w:val="0"/>
        <w:adjustRightInd w:val="0"/>
        <w:spacing w:after="0" w:line="240" w:lineRule="auto"/>
        <w:rPr>
          <w:rFonts w:ascii="Times New Roman" w:hAnsi="Times New Roman"/>
          <w:color w:val="000000"/>
          <w:sz w:val="24"/>
          <w:szCs w:val="24"/>
        </w:rPr>
      </w:pPr>
    </w:p>
    <w:p w:rsidR="00C12248" w:rsidRDefault="00C12248" w:rsidP="00C12248">
      <w:pPr>
        <w:autoSpaceDE w:val="0"/>
        <w:autoSpaceDN w:val="0"/>
        <w:adjustRightInd w:val="0"/>
        <w:spacing w:after="0" w:line="240" w:lineRule="auto"/>
        <w:rPr>
          <w:rFonts w:ascii="Times New Roman" w:hAnsi="Times New Roman"/>
          <w:color w:val="000000"/>
          <w:sz w:val="24"/>
          <w:szCs w:val="24"/>
        </w:rPr>
      </w:pPr>
      <w:r w:rsidRPr="00843830">
        <w:rPr>
          <w:rFonts w:ascii="Times New Roman" w:hAnsi="Times New Roman"/>
          <w:color w:val="000000"/>
          <w:sz w:val="24"/>
          <w:szCs w:val="24"/>
          <w:u w:val="single"/>
        </w:rPr>
        <w:t>Summary of the Interview or Submission</w:t>
      </w:r>
      <w:r w:rsidRPr="00843830">
        <w:rPr>
          <w:rFonts w:ascii="Times New Roman" w:hAnsi="Times New Roman"/>
          <w:color w:val="000000"/>
          <w:sz w:val="24"/>
          <w:szCs w:val="24"/>
        </w:rPr>
        <w:t xml:space="preserve">:  </w:t>
      </w:r>
    </w:p>
    <w:p w:rsidR="00C12248" w:rsidRDefault="00C12248" w:rsidP="00C12248">
      <w:pPr>
        <w:autoSpaceDE w:val="0"/>
        <w:autoSpaceDN w:val="0"/>
        <w:adjustRightInd w:val="0"/>
        <w:spacing w:after="0" w:line="240" w:lineRule="auto"/>
        <w:rPr>
          <w:rFonts w:ascii="Times New Roman" w:hAnsi="Times New Roman"/>
          <w:color w:val="000000"/>
          <w:sz w:val="24"/>
          <w:szCs w:val="24"/>
        </w:rPr>
      </w:pPr>
    </w:p>
    <w:p w:rsidR="00131F77" w:rsidRPr="002F0257" w:rsidRDefault="00C12248" w:rsidP="00C12248">
      <w:pPr>
        <w:autoSpaceDE w:val="0"/>
        <w:autoSpaceDN w:val="0"/>
        <w:adjustRightInd w:val="0"/>
        <w:spacing w:after="0" w:line="240" w:lineRule="auto"/>
        <w:rPr>
          <w:rFonts w:ascii="Times New Roman" w:hAnsi="Times New Roman"/>
          <w:color w:val="000000"/>
          <w:sz w:val="24"/>
          <w:szCs w:val="24"/>
        </w:rPr>
      </w:pPr>
      <w:r w:rsidRPr="002F0257">
        <w:rPr>
          <w:rFonts w:ascii="Times New Roman" w:hAnsi="Times New Roman"/>
          <w:color w:val="000000"/>
          <w:sz w:val="24"/>
          <w:szCs w:val="24"/>
        </w:rPr>
        <w:t xml:space="preserve">Chris </w:t>
      </w:r>
      <w:r w:rsidR="00131F77" w:rsidRPr="002F0257">
        <w:rPr>
          <w:rFonts w:ascii="Times New Roman" w:hAnsi="Times New Roman"/>
          <w:color w:val="000000"/>
          <w:sz w:val="24"/>
          <w:szCs w:val="24"/>
        </w:rPr>
        <w:t xml:space="preserve">Seefer opened the meeting by briefly summarizing the FCIC’s mandate, specifically its charge to investigate the role of credit derivatives in the financial crisis.  He thanked Mr. </w:t>
      </w:r>
      <w:proofErr w:type="spellStart"/>
      <w:r w:rsidR="00131F77" w:rsidRPr="002F0257">
        <w:rPr>
          <w:rFonts w:ascii="Times New Roman" w:hAnsi="Times New Roman"/>
          <w:color w:val="000000"/>
          <w:sz w:val="24"/>
          <w:szCs w:val="24"/>
        </w:rPr>
        <w:t>Eisman</w:t>
      </w:r>
      <w:proofErr w:type="spellEnd"/>
      <w:r w:rsidR="00131F77" w:rsidRPr="002F0257">
        <w:rPr>
          <w:rFonts w:ascii="Times New Roman" w:hAnsi="Times New Roman"/>
          <w:color w:val="000000"/>
          <w:sz w:val="24"/>
          <w:szCs w:val="24"/>
        </w:rPr>
        <w:t xml:space="preserve"> for making time to speak with the Commission staff</w:t>
      </w:r>
      <w:r w:rsidR="0093557B">
        <w:rPr>
          <w:rFonts w:ascii="Times New Roman" w:hAnsi="Times New Roman"/>
          <w:color w:val="000000"/>
          <w:sz w:val="24"/>
          <w:szCs w:val="24"/>
        </w:rPr>
        <w:t xml:space="preserve"> and</w:t>
      </w:r>
      <w:r w:rsidR="00131F77" w:rsidRPr="002F0257">
        <w:rPr>
          <w:rFonts w:ascii="Times New Roman" w:hAnsi="Times New Roman"/>
          <w:color w:val="000000"/>
          <w:sz w:val="24"/>
          <w:szCs w:val="24"/>
        </w:rPr>
        <w:t xml:space="preserve"> said that he was interested in hearing Mr. </w:t>
      </w:r>
      <w:proofErr w:type="spellStart"/>
      <w:r w:rsidR="00131F77" w:rsidRPr="002F0257">
        <w:rPr>
          <w:rFonts w:ascii="Times New Roman" w:hAnsi="Times New Roman"/>
          <w:color w:val="000000"/>
          <w:sz w:val="24"/>
          <w:szCs w:val="24"/>
        </w:rPr>
        <w:t>Eisman’s</w:t>
      </w:r>
      <w:proofErr w:type="spellEnd"/>
      <w:r w:rsidR="00131F77" w:rsidRPr="002F0257">
        <w:rPr>
          <w:rFonts w:ascii="Times New Roman" w:hAnsi="Times New Roman"/>
          <w:color w:val="000000"/>
          <w:sz w:val="24"/>
          <w:szCs w:val="24"/>
        </w:rPr>
        <w:t xml:space="preserve"> views on the causes of the crisis generally, on the role of </w:t>
      </w:r>
      <w:r w:rsidR="009D57B5" w:rsidRPr="002F0257">
        <w:rPr>
          <w:rFonts w:ascii="Times New Roman" w:hAnsi="Times New Roman"/>
          <w:color w:val="000000"/>
          <w:sz w:val="24"/>
          <w:szCs w:val="24"/>
        </w:rPr>
        <w:t>subprime mortgage credit derivatives</w:t>
      </w:r>
      <w:r w:rsidR="00131F77" w:rsidRPr="002F0257">
        <w:rPr>
          <w:rFonts w:ascii="Times New Roman" w:hAnsi="Times New Roman"/>
          <w:color w:val="000000"/>
          <w:sz w:val="24"/>
          <w:szCs w:val="24"/>
        </w:rPr>
        <w:t xml:space="preserve"> in the crisis, and any recommendations Mr. </w:t>
      </w:r>
      <w:proofErr w:type="spellStart"/>
      <w:r w:rsidR="00131F77" w:rsidRPr="002F0257">
        <w:rPr>
          <w:rFonts w:ascii="Times New Roman" w:hAnsi="Times New Roman"/>
          <w:color w:val="000000"/>
          <w:sz w:val="24"/>
          <w:szCs w:val="24"/>
        </w:rPr>
        <w:t>Eisman</w:t>
      </w:r>
      <w:proofErr w:type="spellEnd"/>
      <w:r w:rsidR="00131F77" w:rsidRPr="002F0257">
        <w:rPr>
          <w:rFonts w:ascii="Times New Roman" w:hAnsi="Times New Roman"/>
          <w:color w:val="000000"/>
          <w:sz w:val="24"/>
          <w:szCs w:val="24"/>
        </w:rPr>
        <w:t xml:space="preserve"> had on </w:t>
      </w:r>
      <w:r w:rsidR="0093557B">
        <w:rPr>
          <w:rFonts w:ascii="Times New Roman" w:hAnsi="Times New Roman"/>
          <w:color w:val="000000"/>
          <w:sz w:val="24"/>
          <w:szCs w:val="24"/>
        </w:rPr>
        <w:t xml:space="preserve">topics </w:t>
      </w:r>
      <w:r w:rsidR="00131F77" w:rsidRPr="002F0257">
        <w:rPr>
          <w:rFonts w:ascii="Times New Roman" w:hAnsi="Times New Roman"/>
          <w:color w:val="000000"/>
          <w:sz w:val="24"/>
          <w:szCs w:val="24"/>
        </w:rPr>
        <w:t xml:space="preserve">or individuals the FCIC should </w:t>
      </w:r>
      <w:r w:rsidR="0093557B">
        <w:rPr>
          <w:rFonts w:ascii="Times New Roman" w:hAnsi="Times New Roman"/>
          <w:color w:val="000000"/>
          <w:sz w:val="24"/>
          <w:szCs w:val="24"/>
        </w:rPr>
        <w:t>pursue during its investigation</w:t>
      </w:r>
      <w:r w:rsidR="00131F77" w:rsidRPr="002F0257">
        <w:rPr>
          <w:rFonts w:ascii="Times New Roman" w:hAnsi="Times New Roman"/>
          <w:color w:val="000000"/>
          <w:sz w:val="24"/>
          <w:szCs w:val="24"/>
        </w:rPr>
        <w:t xml:space="preserve">.  </w:t>
      </w:r>
    </w:p>
    <w:p w:rsidR="00131F77" w:rsidRPr="002F0257" w:rsidRDefault="00131F77" w:rsidP="00C12248">
      <w:pPr>
        <w:autoSpaceDE w:val="0"/>
        <w:autoSpaceDN w:val="0"/>
        <w:adjustRightInd w:val="0"/>
        <w:spacing w:after="0" w:line="240" w:lineRule="auto"/>
        <w:rPr>
          <w:rFonts w:ascii="Times New Roman" w:hAnsi="Times New Roman"/>
          <w:color w:val="000000"/>
          <w:sz w:val="24"/>
          <w:szCs w:val="24"/>
        </w:rPr>
      </w:pPr>
    </w:p>
    <w:p w:rsidR="009D57B5" w:rsidRPr="002F0257" w:rsidRDefault="00131F77" w:rsidP="00CA6C3F">
      <w:pPr>
        <w:autoSpaceDE w:val="0"/>
        <w:autoSpaceDN w:val="0"/>
        <w:adjustRightInd w:val="0"/>
        <w:spacing w:after="0" w:line="240" w:lineRule="auto"/>
        <w:rPr>
          <w:rFonts w:ascii="Times New Roman" w:hAnsi="Times New Roman"/>
          <w:color w:val="000000"/>
          <w:sz w:val="24"/>
          <w:szCs w:val="24"/>
        </w:rPr>
      </w:pPr>
      <w:r w:rsidRPr="002F0257">
        <w:rPr>
          <w:rFonts w:ascii="Times New Roman" w:hAnsi="Times New Roman"/>
          <w:color w:val="000000"/>
          <w:sz w:val="24"/>
          <w:szCs w:val="24"/>
        </w:rPr>
        <w:t xml:space="preserve">Mr. </w:t>
      </w:r>
      <w:proofErr w:type="spellStart"/>
      <w:r w:rsidRPr="002F0257">
        <w:rPr>
          <w:rFonts w:ascii="Times New Roman" w:hAnsi="Times New Roman"/>
          <w:color w:val="000000"/>
          <w:sz w:val="24"/>
          <w:szCs w:val="24"/>
        </w:rPr>
        <w:t>Eisman</w:t>
      </w:r>
      <w:proofErr w:type="spellEnd"/>
      <w:r w:rsidRPr="002F0257">
        <w:rPr>
          <w:rFonts w:ascii="Times New Roman" w:hAnsi="Times New Roman"/>
          <w:color w:val="000000"/>
          <w:sz w:val="24"/>
          <w:szCs w:val="24"/>
        </w:rPr>
        <w:t xml:space="preserve"> offered that no one the FCIC has spoken to so far “has a clue,” and that “all </w:t>
      </w:r>
      <w:r w:rsidR="009D57B5" w:rsidRPr="002F0257">
        <w:rPr>
          <w:rFonts w:ascii="Times New Roman" w:hAnsi="Times New Roman"/>
          <w:color w:val="000000"/>
          <w:sz w:val="24"/>
          <w:szCs w:val="24"/>
        </w:rPr>
        <w:t xml:space="preserve">of </w:t>
      </w:r>
      <w:r w:rsidRPr="002F0257">
        <w:rPr>
          <w:rFonts w:ascii="Times New Roman" w:hAnsi="Times New Roman"/>
          <w:color w:val="000000"/>
          <w:sz w:val="24"/>
          <w:szCs w:val="24"/>
        </w:rPr>
        <w:t xml:space="preserve">CEOs are clueless,” with the </w:t>
      </w:r>
      <w:r w:rsidRPr="000F17E8">
        <w:rPr>
          <w:rFonts w:ascii="Times New Roman" w:hAnsi="Times New Roman"/>
          <w:i/>
          <w:color w:val="000000"/>
          <w:sz w:val="24"/>
          <w:szCs w:val="24"/>
        </w:rPr>
        <w:t>possible</w:t>
      </w:r>
      <w:r w:rsidRPr="002F0257">
        <w:rPr>
          <w:rFonts w:ascii="Times New Roman" w:hAnsi="Times New Roman"/>
          <w:color w:val="000000"/>
          <w:sz w:val="24"/>
          <w:szCs w:val="24"/>
        </w:rPr>
        <w:t xml:space="preserve"> exception of Lloyd </w:t>
      </w:r>
      <w:proofErr w:type="spellStart"/>
      <w:r w:rsidRPr="002F0257">
        <w:rPr>
          <w:rFonts w:ascii="Times New Roman" w:hAnsi="Times New Roman"/>
          <w:color w:val="000000"/>
          <w:sz w:val="24"/>
          <w:szCs w:val="24"/>
        </w:rPr>
        <w:t>Blankfein</w:t>
      </w:r>
      <w:proofErr w:type="spellEnd"/>
      <w:r w:rsidRPr="002F0257">
        <w:rPr>
          <w:rFonts w:ascii="Times New Roman" w:hAnsi="Times New Roman"/>
          <w:color w:val="000000"/>
          <w:sz w:val="24"/>
          <w:szCs w:val="24"/>
        </w:rPr>
        <w:t xml:space="preserve">.  He said </w:t>
      </w:r>
      <w:proofErr w:type="gramStart"/>
      <w:r w:rsidRPr="002F0257">
        <w:rPr>
          <w:rFonts w:ascii="Times New Roman" w:hAnsi="Times New Roman"/>
          <w:color w:val="000000"/>
          <w:sz w:val="24"/>
          <w:szCs w:val="24"/>
        </w:rPr>
        <w:t>that</w:t>
      </w:r>
      <w:proofErr w:type="gramEnd"/>
      <w:r w:rsidRPr="002F0257">
        <w:rPr>
          <w:rFonts w:ascii="Times New Roman" w:hAnsi="Times New Roman"/>
          <w:color w:val="000000"/>
          <w:sz w:val="24"/>
          <w:szCs w:val="24"/>
        </w:rPr>
        <w:t xml:space="preserve"> CDOs and CDS “are an important story,” but </w:t>
      </w:r>
      <w:r w:rsidR="001C3488" w:rsidRPr="002F0257">
        <w:rPr>
          <w:rFonts w:ascii="Times New Roman" w:hAnsi="Times New Roman"/>
          <w:color w:val="000000"/>
          <w:sz w:val="24"/>
          <w:szCs w:val="24"/>
        </w:rPr>
        <w:t xml:space="preserve">not necessarily the central story to the financial crisis.  </w:t>
      </w:r>
      <w:r w:rsidRPr="002F0257">
        <w:rPr>
          <w:rFonts w:ascii="Times New Roman" w:hAnsi="Times New Roman"/>
          <w:color w:val="000000"/>
          <w:sz w:val="24"/>
          <w:szCs w:val="24"/>
        </w:rPr>
        <w:t xml:space="preserve">He said that fundamental </w:t>
      </w:r>
      <w:r w:rsidR="000C128B">
        <w:rPr>
          <w:rFonts w:ascii="Times New Roman" w:hAnsi="Times New Roman"/>
          <w:color w:val="000000"/>
          <w:sz w:val="24"/>
          <w:szCs w:val="24"/>
        </w:rPr>
        <w:t xml:space="preserve">causes of </w:t>
      </w:r>
      <w:r w:rsidRPr="002F0257">
        <w:rPr>
          <w:rFonts w:ascii="Times New Roman" w:hAnsi="Times New Roman"/>
          <w:color w:val="000000"/>
          <w:sz w:val="24"/>
          <w:szCs w:val="24"/>
        </w:rPr>
        <w:t>the crisis</w:t>
      </w:r>
      <w:r w:rsidR="000F17E8">
        <w:rPr>
          <w:rFonts w:ascii="Times New Roman" w:hAnsi="Times New Roman"/>
          <w:color w:val="000000"/>
          <w:sz w:val="24"/>
          <w:szCs w:val="24"/>
        </w:rPr>
        <w:t xml:space="preserve"> started in the 1990s with two big events:</w:t>
      </w:r>
      <w:r w:rsidR="009D57B5" w:rsidRPr="002F0257">
        <w:rPr>
          <w:rFonts w:ascii="Times New Roman" w:hAnsi="Times New Roman"/>
          <w:color w:val="000000"/>
          <w:sz w:val="24"/>
          <w:szCs w:val="24"/>
        </w:rPr>
        <w:t xml:space="preserve"> </w:t>
      </w:r>
      <w:r w:rsidR="00CA6C3F" w:rsidRPr="002F0257">
        <w:rPr>
          <w:rFonts w:ascii="Times New Roman" w:hAnsi="Times New Roman"/>
          <w:color w:val="000000"/>
          <w:sz w:val="24"/>
          <w:szCs w:val="24"/>
        </w:rPr>
        <w:t xml:space="preserve">1) the shift to measuring leverage on a risk-weighted basis, and 2) the creation of the shadow banking system.  </w:t>
      </w:r>
    </w:p>
    <w:p w:rsidR="009D57B5" w:rsidRPr="002F0257" w:rsidRDefault="009D57B5" w:rsidP="00CA6C3F">
      <w:pPr>
        <w:autoSpaceDE w:val="0"/>
        <w:autoSpaceDN w:val="0"/>
        <w:adjustRightInd w:val="0"/>
        <w:spacing w:after="0" w:line="240" w:lineRule="auto"/>
        <w:rPr>
          <w:rFonts w:ascii="Times New Roman" w:hAnsi="Times New Roman"/>
          <w:color w:val="000000"/>
          <w:sz w:val="24"/>
          <w:szCs w:val="24"/>
        </w:rPr>
      </w:pPr>
    </w:p>
    <w:p w:rsidR="000831A7" w:rsidRPr="002F0257" w:rsidRDefault="00CA6C3F" w:rsidP="00CA6C3F">
      <w:pPr>
        <w:autoSpaceDE w:val="0"/>
        <w:autoSpaceDN w:val="0"/>
        <w:adjustRightInd w:val="0"/>
        <w:spacing w:after="0" w:line="240" w:lineRule="auto"/>
        <w:rPr>
          <w:rFonts w:ascii="Times New Roman" w:hAnsi="Times New Roman" w:cs="Times New Roman"/>
          <w:sz w:val="24"/>
          <w:szCs w:val="24"/>
        </w:rPr>
      </w:pPr>
      <w:r w:rsidRPr="002F0257">
        <w:rPr>
          <w:rFonts w:ascii="Times New Roman" w:hAnsi="Times New Roman"/>
          <w:color w:val="000000"/>
          <w:sz w:val="24"/>
          <w:szCs w:val="24"/>
        </w:rPr>
        <w:t xml:space="preserve">Mr. </w:t>
      </w:r>
      <w:proofErr w:type="spellStart"/>
      <w:r w:rsidRPr="002F0257">
        <w:rPr>
          <w:rFonts w:ascii="Times New Roman" w:hAnsi="Times New Roman"/>
          <w:color w:val="000000"/>
          <w:sz w:val="24"/>
          <w:szCs w:val="24"/>
        </w:rPr>
        <w:t>Eisman</w:t>
      </w:r>
      <w:proofErr w:type="spellEnd"/>
      <w:r w:rsidRPr="002F0257">
        <w:rPr>
          <w:rFonts w:ascii="Times New Roman" w:hAnsi="Times New Roman"/>
          <w:color w:val="000000"/>
          <w:sz w:val="24"/>
          <w:szCs w:val="24"/>
        </w:rPr>
        <w:t xml:space="preserve"> said that </w:t>
      </w:r>
      <w:r w:rsidR="00131F77" w:rsidRPr="002F0257">
        <w:rPr>
          <w:rFonts w:ascii="Times New Roman" w:hAnsi="Times New Roman"/>
          <w:color w:val="000000"/>
          <w:sz w:val="24"/>
          <w:szCs w:val="24"/>
        </w:rPr>
        <w:t xml:space="preserve">the financial system’s </w:t>
      </w:r>
      <w:r w:rsidRPr="002F0257">
        <w:rPr>
          <w:rFonts w:ascii="Times New Roman" w:hAnsi="Times New Roman"/>
          <w:color w:val="000000"/>
          <w:sz w:val="24"/>
          <w:szCs w:val="24"/>
        </w:rPr>
        <w:t xml:space="preserve">current method of measuring leverage amounted to </w:t>
      </w:r>
      <w:r w:rsidR="00131F77" w:rsidRPr="002F0257">
        <w:rPr>
          <w:rFonts w:ascii="Times New Roman" w:hAnsi="Times New Roman"/>
          <w:color w:val="000000"/>
          <w:sz w:val="24"/>
          <w:szCs w:val="24"/>
        </w:rPr>
        <w:t>“some kind of gobbledygook</w:t>
      </w:r>
      <w:r w:rsidRPr="002F0257">
        <w:rPr>
          <w:rFonts w:ascii="Times New Roman" w:hAnsi="Times New Roman"/>
          <w:color w:val="000000"/>
          <w:sz w:val="24"/>
          <w:szCs w:val="24"/>
        </w:rPr>
        <w:t>,</w:t>
      </w:r>
      <w:r w:rsidR="00131F77" w:rsidRPr="002F0257">
        <w:rPr>
          <w:rFonts w:ascii="Times New Roman" w:hAnsi="Times New Roman"/>
          <w:color w:val="000000"/>
          <w:sz w:val="24"/>
          <w:szCs w:val="24"/>
        </w:rPr>
        <w:t>”</w:t>
      </w:r>
      <w:r w:rsidRPr="002F0257">
        <w:rPr>
          <w:rFonts w:ascii="Times New Roman" w:hAnsi="Times New Roman"/>
          <w:color w:val="000000"/>
          <w:sz w:val="24"/>
          <w:szCs w:val="24"/>
        </w:rPr>
        <w:t xml:space="preserve"> and created a system in which “</w:t>
      </w:r>
      <w:r w:rsidRPr="002F0257">
        <w:rPr>
          <w:rFonts w:ascii="Times New Roman" w:hAnsi="Times New Roman" w:cs="Times New Roman"/>
          <w:sz w:val="24"/>
          <w:szCs w:val="24"/>
        </w:rPr>
        <w:t>leverage in Europe triples, and goes up by two times in the US, but on a risk-</w:t>
      </w:r>
      <w:r w:rsidR="000831A7" w:rsidRPr="002F0257">
        <w:rPr>
          <w:rFonts w:ascii="Times New Roman" w:hAnsi="Times New Roman" w:cs="Times New Roman"/>
          <w:sz w:val="24"/>
          <w:szCs w:val="24"/>
        </w:rPr>
        <w:t>weighted basis</w:t>
      </w:r>
      <w:r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 risk is flat so no one thinks </w:t>
      </w:r>
      <w:r w:rsidRPr="002F0257">
        <w:rPr>
          <w:rFonts w:ascii="Times New Roman" w:hAnsi="Times New Roman" w:cs="Times New Roman"/>
          <w:sz w:val="24"/>
          <w:szCs w:val="24"/>
        </w:rPr>
        <w:t xml:space="preserve">there is </w:t>
      </w:r>
      <w:r w:rsidR="000831A7" w:rsidRPr="002F0257">
        <w:rPr>
          <w:rFonts w:ascii="Times New Roman" w:hAnsi="Times New Roman" w:cs="Times New Roman"/>
          <w:sz w:val="24"/>
          <w:szCs w:val="24"/>
        </w:rPr>
        <w:t>too much risk. Turns ou</w:t>
      </w:r>
      <w:r w:rsidRPr="002F0257">
        <w:rPr>
          <w:rFonts w:ascii="Times New Roman" w:hAnsi="Times New Roman" w:cs="Times New Roman"/>
          <w:sz w:val="24"/>
          <w:szCs w:val="24"/>
        </w:rPr>
        <w:t>t all risk weightings are wrong. And n</w:t>
      </w:r>
      <w:r w:rsidR="000831A7" w:rsidRPr="002F0257">
        <w:rPr>
          <w:rFonts w:ascii="Times New Roman" w:hAnsi="Times New Roman" w:cs="Times New Roman"/>
          <w:sz w:val="24"/>
          <w:szCs w:val="24"/>
        </w:rPr>
        <w:t>o one imagined losses as high</w:t>
      </w:r>
      <w:r w:rsidRPr="002F0257">
        <w:rPr>
          <w:rFonts w:ascii="Times New Roman" w:hAnsi="Times New Roman" w:cs="Times New Roman"/>
          <w:sz w:val="24"/>
          <w:szCs w:val="24"/>
        </w:rPr>
        <w:t xml:space="preserve"> as they were.”  </w:t>
      </w:r>
    </w:p>
    <w:p w:rsidR="00CA6C3F" w:rsidRDefault="00CA6C3F" w:rsidP="00CA6C3F">
      <w:pPr>
        <w:autoSpaceDE w:val="0"/>
        <w:autoSpaceDN w:val="0"/>
        <w:adjustRightInd w:val="0"/>
        <w:spacing w:after="0" w:line="240" w:lineRule="auto"/>
        <w:rPr>
          <w:rFonts w:ascii="Times New Roman" w:hAnsi="Times New Roman" w:cs="Times New Roman"/>
          <w:sz w:val="24"/>
          <w:szCs w:val="24"/>
        </w:rPr>
      </w:pPr>
    </w:p>
    <w:p w:rsidR="002F0257" w:rsidRDefault="002F0257" w:rsidP="00CA6C3F">
      <w:pPr>
        <w:autoSpaceDE w:val="0"/>
        <w:autoSpaceDN w:val="0"/>
        <w:adjustRightInd w:val="0"/>
        <w:spacing w:after="0" w:line="240" w:lineRule="auto"/>
        <w:rPr>
          <w:rFonts w:ascii="Times New Roman" w:hAnsi="Times New Roman" w:cs="Times New Roman"/>
          <w:sz w:val="24"/>
          <w:szCs w:val="24"/>
        </w:rPr>
      </w:pPr>
    </w:p>
    <w:p w:rsidR="002F0257" w:rsidRPr="002F0257" w:rsidRDefault="002F0257" w:rsidP="00CA6C3F">
      <w:pPr>
        <w:autoSpaceDE w:val="0"/>
        <w:autoSpaceDN w:val="0"/>
        <w:adjustRightInd w:val="0"/>
        <w:spacing w:after="0" w:line="240" w:lineRule="auto"/>
        <w:rPr>
          <w:rFonts w:ascii="Times New Roman" w:hAnsi="Times New Roman" w:cs="Times New Roman"/>
          <w:sz w:val="24"/>
          <w:szCs w:val="24"/>
        </w:rPr>
      </w:pPr>
    </w:p>
    <w:p w:rsidR="000831A7" w:rsidRPr="002F0257" w:rsidRDefault="00CA6C3F" w:rsidP="00C240CE">
      <w:pPr>
        <w:autoSpaceDE w:val="0"/>
        <w:autoSpaceDN w:val="0"/>
        <w:adjustRightInd w:val="0"/>
        <w:spacing w:after="0" w:line="240" w:lineRule="auto"/>
        <w:rPr>
          <w:rFonts w:ascii="Times New Roman" w:hAnsi="Times New Roman" w:cs="Times New Roman"/>
          <w:sz w:val="24"/>
          <w:szCs w:val="24"/>
        </w:rPr>
      </w:pPr>
      <w:r w:rsidRPr="002F0257">
        <w:rPr>
          <w:rFonts w:ascii="Times New Roman" w:hAnsi="Times New Roman" w:cs="Times New Roman"/>
          <w:sz w:val="24"/>
          <w:szCs w:val="24"/>
        </w:rPr>
        <w:lastRenderedPageBreak/>
        <w:t xml:space="preserve">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w:t>
      </w:r>
      <w:r w:rsidR="00C240CE" w:rsidRPr="002F0257">
        <w:rPr>
          <w:rFonts w:ascii="Times New Roman" w:hAnsi="Times New Roman" w:cs="Times New Roman"/>
          <w:sz w:val="24"/>
          <w:szCs w:val="24"/>
        </w:rPr>
        <w:t xml:space="preserve">added </w:t>
      </w:r>
      <w:r w:rsidRPr="002F0257">
        <w:rPr>
          <w:rFonts w:ascii="Times New Roman" w:hAnsi="Times New Roman" w:cs="Times New Roman"/>
          <w:sz w:val="24"/>
          <w:szCs w:val="24"/>
        </w:rPr>
        <w:t>that “Alan Greenspan is the wor</w:t>
      </w:r>
      <w:r w:rsidR="000C128B">
        <w:rPr>
          <w:rFonts w:ascii="Times New Roman" w:hAnsi="Times New Roman" w:cs="Times New Roman"/>
          <w:sz w:val="24"/>
          <w:szCs w:val="24"/>
        </w:rPr>
        <w:t>st</w:t>
      </w:r>
      <w:r w:rsidRPr="002F0257">
        <w:rPr>
          <w:rFonts w:ascii="Times New Roman" w:hAnsi="Times New Roman" w:cs="Times New Roman"/>
          <w:sz w:val="24"/>
          <w:szCs w:val="24"/>
        </w:rPr>
        <w:t xml:space="preserve"> Chairman of the Fed in history,” and that he allowed “basically no regulation whatsoever and basically allows a shadow banking system [to grow] which is a way, </w:t>
      </w:r>
      <w:r w:rsidR="000831A7" w:rsidRPr="002F0257">
        <w:rPr>
          <w:rFonts w:ascii="Times New Roman" w:hAnsi="Times New Roman" w:cs="Times New Roman"/>
          <w:sz w:val="24"/>
          <w:szCs w:val="24"/>
        </w:rPr>
        <w:t>really</w:t>
      </w:r>
      <w:r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 to get things off bal</w:t>
      </w:r>
      <w:r w:rsidRPr="002F0257">
        <w:rPr>
          <w:rFonts w:ascii="Times New Roman" w:hAnsi="Times New Roman" w:cs="Times New Roman"/>
          <w:sz w:val="24"/>
          <w:szCs w:val="24"/>
        </w:rPr>
        <w:t>ance</w:t>
      </w:r>
      <w:r w:rsidR="000831A7" w:rsidRPr="002F0257">
        <w:rPr>
          <w:rFonts w:ascii="Times New Roman" w:hAnsi="Times New Roman" w:cs="Times New Roman"/>
          <w:sz w:val="24"/>
          <w:szCs w:val="24"/>
        </w:rPr>
        <w:t xml:space="preserve"> sheet</w:t>
      </w:r>
      <w:r w:rsidRPr="002F0257">
        <w:rPr>
          <w:rFonts w:ascii="Times New Roman" w:hAnsi="Times New Roman" w:cs="Times New Roman"/>
          <w:sz w:val="24"/>
          <w:szCs w:val="24"/>
        </w:rPr>
        <w:t>s</w:t>
      </w:r>
      <w:r w:rsidR="000831A7"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to </w:t>
      </w:r>
      <w:r w:rsidR="000831A7" w:rsidRPr="002F0257">
        <w:rPr>
          <w:rFonts w:ascii="Times New Roman" w:hAnsi="Times New Roman" w:cs="Times New Roman"/>
          <w:sz w:val="24"/>
          <w:szCs w:val="24"/>
        </w:rPr>
        <w:t xml:space="preserve">hide risk, </w:t>
      </w:r>
      <w:r w:rsidRPr="002F0257">
        <w:rPr>
          <w:rFonts w:ascii="Times New Roman" w:hAnsi="Times New Roman" w:cs="Times New Roman"/>
          <w:sz w:val="24"/>
          <w:szCs w:val="24"/>
        </w:rPr>
        <w:t xml:space="preserve">to </w:t>
      </w:r>
      <w:r w:rsidR="000831A7" w:rsidRPr="002F0257">
        <w:rPr>
          <w:rFonts w:ascii="Times New Roman" w:hAnsi="Times New Roman" w:cs="Times New Roman"/>
          <w:sz w:val="24"/>
          <w:szCs w:val="24"/>
        </w:rPr>
        <w:t xml:space="preserve">keep </w:t>
      </w:r>
      <w:r w:rsidRPr="002F0257">
        <w:rPr>
          <w:rFonts w:ascii="Times New Roman" w:hAnsi="Times New Roman" w:cs="Times New Roman"/>
          <w:sz w:val="24"/>
          <w:szCs w:val="24"/>
        </w:rPr>
        <w:t xml:space="preserve">risk </w:t>
      </w:r>
      <w:r w:rsidR="00C240CE" w:rsidRPr="002F0257">
        <w:rPr>
          <w:rFonts w:ascii="Times New Roman" w:hAnsi="Times New Roman" w:cs="Times New Roman"/>
          <w:sz w:val="24"/>
          <w:szCs w:val="24"/>
        </w:rPr>
        <w:t xml:space="preserve">away from regulators.”  Kim asked how Mr. </w:t>
      </w:r>
      <w:proofErr w:type="spellStart"/>
      <w:r w:rsidR="00C240CE" w:rsidRPr="002F0257">
        <w:rPr>
          <w:rFonts w:ascii="Times New Roman" w:hAnsi="Times New Roman" w:cs="Times New Roman"/>
          <w:sz w:val="24"/>
          <w:szCs w:val="24"/>
        </w:rPr>
        <w:t>Eisman</w:t>
      </w:r>
      <w:proofErr w:type="spellEnd"/>
      <w:r w:rsidR="00C240CE" w:rsidRPr="002F0257">
        <w:rPr>
          <w:rFonts w:ascii="Times New Roman" w:hAnsi="Times New Roman" w:cs="Times New Roman"/>
          <w:sz w:val="24"/>
          <w:szCs w:val="24"/>
        </w:rPr>
        <w:t xml:space="preserve"> defined shadow banking, and he replied that “anything not </w:t>
      </w:r>
      <w:r w:rsidR="000831A7" w:rsidRPr="002F0257">
        <w:rPr>
          <w:rFonts w:ascii="Times New Roman" w:hAnsi="Times New Roman" w:cs="Times New Roman"/>
          <w:sz w:val="24"/>
          <w:szCs w:val="24"/>
        </w:rPr>
        <w:t>on a bank balance sheet</w:t>
      </w:r>
      <w:r w:rsidR="00C240CE" w:rsidRPr="002F0257">
        <w:rPr>
          <w:rFonts w:ascii="Times New Roman" w:hAnsi="Times New Roman" w:cs="Times New Roman"/>
          <w:sz w:val="24"/>
          <w:szCs w:val="24"/>
        </w:rPr>
        <w:t>” is shadow banking.</w:t>
      </w:r>
    </w:p>
    <w:p w:rsidR="00C240CE" w:rsidRPr="002F0257" w:rsidRDefault="00C240CE" w:rsidP="00C240CE">
      <w:pPr>
        <w:autoSpaceDE w:val="0"/>
        <w:autoSpaceDN w:val="0"/>
        <w:adjustRightInd w:val="0"/>
        <w:spacing w:after="0" w:line="240" w:lineRule="auto"/>
        <w:rPr>
          <w:rFonts w:ascii="Times New Roman" w:hAnsi="Times New Roman" w:cs="Times New Roman"/>
          <w:sz w:val="24"/>
          <w:szCs w:val="24"/>
        </w:rPr>
      </w:pPr>
    </w:p>
    <w:p w:rsidR="000831A7" w:rsidRPr="002F0257" w:rsidRDefault="00C240CE">
      <w:pPr>
        <w:rPr>
          <w:rFonts w:ascii="Times New Roman" w:hAnsi="Times New Roman" w:cs="Times New Roman"/>
          <w:sz w:val="24"/>
          <w:szCs w:val="24"/>
        </w:rPr>
      </w:pPr>
      <w:r w:rsidRPr="002F0257">
        <w:rPr>
          <w:rFonts w:ascii="Times New Roman" w:hAnsi="Times New Roman" w:cs="Times New Roman"/>
          <w:sz w:val="24"/>
          <w:szCs w:val="24"/>
        </w:rPr>
        <w:t xml:space="preserve">Continuing to describe the fundamental causes of the crisis,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“so after the last recession, you enter into [2001-2002] with ever-[increasing] leverage in the system, and no one knows.”  Then, he said, “</w:t>
      </w:r>
      <w:proofErr w:type="gramStart"/>
      <w:r w:rsidRPr="002F0257">
        <w:rPr>
          <w:rFonts w:ascii="Times New Roman" w:hAnsi="Times New Roman" w:cs="Times New Roman"/>
          <w:sz w:val="24"/>
          <w:szCs w:val="24"/>
        </w:rPr>
        <w:t>we’re</w:t>
      </w:r>
      <w:proofErr w:type="gramEnd"/>
      <w:r w:rsidRPr="002F0257">
        <w:rPr>
          <w:rFonts w:ascii="Times New Roman" w:hAnsi="Times New Roman" w:cs="Times New Roman"/>
          <w:sz w:val="24"/>
          <w:szCs w:val="24"/>
        </w:rPr>
        <w:t xml:space="preserve"> at subprime.  And the subprime story hasn’t been told well.  So I’ll tell it.”   </w:t>
      </w:r>
    </w:p>
    <w:p w:rsidR="000831A7" w:rsidRPr="002F0257" w:rsidRDefault="00C240CE">
      <w:pPr>
        <w:rPr>
          <w:rFonts w:ascii="Times New Roman" w:hAnsi="Times New Roman" w:cs="Times New Roman"/>
          <w:sz w:val="24"/>
          <w:szCs w:val="24"/>
        </w:rPr>
      </w:pPr>
      <w:r w:rsidRPr="002F0257">
        <w:rPr>
          <w:rFonts w:ascii="Times New Roman" w:hAnsi="Times New Roman" w:cs="Times New Roman"/>
          <w:sz w:val="24"/>
          <w:szCs w:val="24"/>
        </w:rPr>
        <w:t xml:space="preserve">He said that the subprime story starts when </w:t>
      </w:r>
      <w:r w:rsidR="000C128B">
        <w:rPr>
          <w:rFonts w:ascii="Times New Roman" w:hAnsi="Times New Roman" w:cs="Times New Roman"/>
          <w:sz w:val="24"/>
          <w:szCs w:val="24"/>
        </w:rPr>
        <w:t>Chairman</w:t>
      </w:r>
      <w:r w:rsidRPr="002F0257">
        <w:rPr>
          <w:rFonts w:ascii="Times New Roman" w:hAnsi="Times New Roman" w:cs="Times New Roman"/>
          <w:sz w:val="24"/>
          <w:szCs w:val="24"/>
        </w:rPr>
        <w:t xml:space="preserve"> Greenspan lowers </w:t>
      </w:r>
      <w:r w:rsidR="000C128B">
        <w:rPr>
          <w:rFonts w:ascii="Times New Roman" w:hAnsi="Times New Roman" w:cs="Times New Roman"/>
          <w:sz w:val="24"/>
          <w:szCs w:val="24"/>
        </w:rPr>
        <w:t xml:space="preserve">interest </w:t>
      </w:r>
      <w:r w:rsidRPr="002F0257">
        <w:rPr>
          <w:rFonts w:ascii="Times New Roman" w:hAnsi="Times New Roman" w:cs="Times New Roman"/>
          <w:sz w:val="24"/>
          <w:szCs w:val="24"/>
        </w:rPr>
        <w:t>rates to one.  “This</w:t>
      </w:r>
      <w:r w:rsidR="000831A7" w:rsidRPr="002F0257">
        <w:rPr>
          <w:rFonts w:ascii="Times New Roman" w:hAnsi="Times New Roman" w:cs="Times New Roman"/>
          <w:sz w:val="24"/>
          <w:szCs w:val="24"/>
        </w:rPr>
        <w:t xml:space="preserve"> creates </w:t>
      </w:r>
      <w:r w:rsidRPr="002F0257">
        <w:rPr>
          <w:rFonts w:ascii="Times New Roman" w:hAnsi="Times New Roman" w:cs="Times New Roman"/>
          <w:sz w:val="24"/>
          <w:szCs w:val="24"/>
        </w:rPr>
        <w:t>an insatiable demand for yield,” he said, “and t</w:t>
      </w:r>
      <w:r w:rsidR="000831A7" w:rsidRPr="002F0257">
        <w:rPr>
          <w:rFonts w:ascii="Times New Roman" w:hAnsi="Times New Roman" w:cs="Times New Roman"/>
          <w:sz w:val="24"/>
          <w:szCs w:val="24"/>
        </w:rPr>
        <w:t xml:space="preserve">he thing that has the most </w:t>
      </w:r>
      <w:proofErr w:type="gramStart"/>
      <w:r w:rsidR="000831A7" w:rsidRPr="002F0257">
        <w:rPr>
          <w:rFonts w:ascii="Times New Roman" w:hAnsi="Times New Roman" w:cs="Times New Roman"/>
          <w:sz w:val="24"/>
          <w:szCs w:val="24"/>
        </w:rPr>
        <w:t>yield</w:t>
      </w:r>
      <w:proofErr w:type="gramEnd"/>
      <w:r w:rsidR="000831A7" w:rsidRPr="002F0257">
        <w:rPr>
          <w:rFonts w:ascii="Times New Roman" w:hAnsi="Times New Roman" w:cs="Times New Roman"/>
          <w:sz w:val="24"/>
          <w:szCs w:val="24"/>
        </w:rPr>
        <w:t xml:space="preserve"> is subprime. So </w:t>
      </w:r>
      <w:r w:rsidRPr="002F0257">
        <w:rPr>
          <w:rFonts w:ascii="Times New Roman" w:hAnsi="Times New Roman" w:cs="Times New Roman"/>
          <w:sz w:val="24"/>
          <w:szCs w:val="24"/>
        </w:rPr>
        <w:t xml:space="preserve">there’s </w:t>
      </w:r>
      <w:r w:rsidR="000831A7" w:rsidRPr="002F0257">
        <w:rPr>
          <w:rFonts w:ascii="Times New Roman" w:hAnsi="Times New Roman" w:cs="Times New Roman"/>
          <w:sz w:val="24"/>
          <w:szCs w:val="24"/>
        </w:rPr>
        <w:t>a high</w:t>
      </w:r>
      <w:r w:rsidRPr="002F0257">
        <w:rPr>
          <w:rFonts w:ascii="Times New Roman" w:hAnsi="Times New Roman" w:cs="Times New Roman"/>
          <w:sz w:val="24"/>
          <w:szCs w:val="24"/>
        </w:rPr>
        <w:t>er demand for subprime than usu</w:t>
      </w:r>
      <w:r w:rsidR="000831A7" w:rsidRPr="002F0257">
        <w:rPr>
          <w:rFonts w:ascii="Times New Roman" w:hAnsi="Times New Roman" w:cs="Times New Roman"/>
          <w:sz w:val="24"/>
          <w:szCs w:val="24"/>
        </w:rPr>
        <w:t>al. And here’s where we get to the fir</w:t>
      </w:r>
      <w:r w:rsidRPr="002F0257">
        <w:rPr>
          <w:rFonts w:ascii="Times New Roman" w:hAnsi="Times New Roman" w:cs="Times New Roman"/>
          <w:sz w:val="24"/>
          <w:szCs w:val="24"/>
        </w:rPr>
        <w:t xml:space="preserve">st stage of the great calamity: there are two types of subprime loans </w:t>
      </w:r>
      <w:r w:rsidR="000831A7" w:rsidRPr="002F0257">
        <w:rPr>
          <w:rFonts w:ascii="Times New Roman" w:hAnsi="Times New Roman" w:cs="Times New Roman"/>
          <w:sz w:val="24"/>
          <w:szCs w:val="24"/>
        </w:rPr>
        <w:t>– fixed rate and a 2/28 or 3/27</w:t>
      </w:r>
      <w:r w:rsidRPr="002F0257">
        <w:rPr>
          <w:rFonts w:ascii="Times New Roman" w:hAnsi="Times New Roman" w:cs="Times New Roman"/>
          <w:sz w:val="24"/>
          <w:szCs w:val="24"/>
        </w:rPr>
        <w:t>,” the so-called teaser-rate subprime loans.  “</w:t>
      </w:r>
      <w:r w:rsidR="000831A7" w:rsidRPr="002F0257">
        <w:rPr>
          <w:rFonts w:ascii="Times New Roman" w:hAnsi="Times New Roman" w:cs="Times New Roman"/>
          <w:sz w:val="24"/>
          <w:szCs w:val="24"/>
        </w:rPr>
        <w:t xml:space="preserve">Anybody who knew anything about how </w:t>
      </w:r>
      <w:r w:rsidRPr="002F0257">
        <w:rPr>
          <w:rFonts w:ascii="Times New Roman" w:hAnsi="Times New Roman" w:cs="Times New Roman"/>
          <w:sz w:val="24"/>
          <w:szCs w:val="24"/>
        </w:rPr>
        <w:t xml:space="preserve">subprime </w:t>
      </w:r>
      <w:r w:rsidR="000831A7" w:rsidRPr="002F0257">
        <w:rPr>
          <w:rFonts w:ascii="Times New Roman" w:hAnsi="Times New Roman" w:cs="Times New Roman"/>
          <w:sz w:val="24"/>
          <w:szCs w:val="24"/>
        </w:rPr>
        <w:t xml:space="preserve">lending </w:t>
      </w:r>
      <w:r w:rsidRPr="002F0257">
        <w:rPr>
          <w:rFonts w:ascii="Times New Roman" w:hAnsi="Times New Roman" w:cs="Times New Roman"/>
          <w:sz w:val="24"/>
          <w:szCs w:val="24"/>
        </w:rPr>
        <w:t xml:space="preserve">works </w:t>
      </w:r>
      <w:r w:rsidR="000831A7" w:rsidRPr="002F0257">
        <w:rPr>
          <w:rFonts w:ascii="Times New Roman" w:hAnsi="Times New Roman" w:cs="Times New Roman"/>
          <w:sz w:val="24"/>
          <w:szCs w:val="24"/>
        </w:rPr>
        <w:t>knew that u</w:t>
      </w:r>
      <w:r w:rsidRPr="002F0257">
        <w:rPr>
          <w:rFonts w:ascii="Times New Roman" w:hAnsi="Times New Roman" w:cs="Times New Roman"/>
          <w:sz w:val="24"/>
          <w:szCs w:val="24"/>
        </w:rPr>
        <w:t>nder</w:t>
      </w:r>
      <w:r w:rsidR="000831A7" w:rsidRPr="002F0257">
        <w:rPr>
          <w:rFonts w:ascii="Times New Roman" w:hAnsi="Times New Roman" w:cs="Times New Roman"/>
          <w:sz w:val="24"/>
          <w:szCs w:val="24"/>
        </w:rPr>
        <w:t>writers always u</w:t>
      </w:r>
      <w:r w:rsidRPr="002F0257">
        <w:rPr>
          <w:rFonts w:ascii="Times New Roman" w:hAnsi="Times New Roman" w:cs="Times New Roman"/>
          <w:sz w:val="24"/>
          <w:szCs w:val="24"/>
        </w:rPr>
        <w:t>nder</w:t>
      </w:r>
      <w:r w:rsidR="000831A7" w:rsidRPr="002F0257">
        <w:rPr>
          <w:rFonts w:ascii="Times New Roman" w:hAnsi="Times New Roman" w:cs="Times New Roman"/>
          <w:sz w:val="24"/>
          <w:szCs w:val="24"/>
        </w:rPr>
        <w:t xml:space="preserve">wrote to </w:t>
      </w:r>
      <w:r w:rsidRPr="002F0257">
        <w:rPr>
          <w:rFonts w:ascii="Times New Roman" w:hAnsi="Times New Roman" w:cs="Times New Roman"/>
          <w:sz w:val="24"/>
          <w:szCs w:val="24"/>
        </w:rPr>
        <w:t xml:space="preserve">the </w:t>
      </w:r>
      <w:r w:rsidR="000831A7" w:rsidRPr="002F0257">
        <w:rPr>
          <w:rFonts w:ascii="Times New Roman" w:hAnsi="Times New Roman" w:cs="Times New Roman"/>
          <w:sz w:val="24"/>
          <w:szCs w:val="24"/>
        </w:rPr>
        <w:t>teaser rate – that is</w:t>
      </w:r>
      <w:r w:rsidRPr="002F0257">
        <w:rPr>
          <w:rFonts w:ascii="Times New Roman" w:hAnsi="Times New Roman" w:cs="Times New Roman"/>
          <w:sz w:val="24"/>
          <w:szCs w:val="24"/>
        </w:rPr>
        <w:t>, the</w:t>
      </w:r>
      <w:r w:rsidR="000831A7" w:rsidRPr="002F0257">
        <w:rPr>
          <w:rFonts w:ascii="Times New Roman" w:hAnsi="Times New Roman" w:cs="Times New Roman"/>
          <w:sz w:val="24"/>
          <w:szCs w:val="24"/>
        </w:rPr>
        <w:t xml:space="preserve"> customer could only afford </w:t>
      </w:r>
      <w:r w:rsidRPr="002F0257">
        <w:rPr>
          <w:rFonts w:ascii="Times New Roman" w:hAnsi="Times New Roman" w:cs="Times New Roman"/>
          <w:sz w:val="24"/>
          <w:szCs w:val="24"/>
        </w:rPr>
        <w:t xml:space="preserve">the </w:t>
      </w:r>
      <w:r w:rsidR="000831A7" w:rsidRPr="002F0257">
        <w:rPr>
          <w:rFonts w:ascii="Times New Roman" w:hAnsi="Times New Roman" w:cs="Times New Roman"/>
          <w:sz w:val="24"/>
          <w:szCs w:val="24"/>
        </w:rPr>
        <w:t xml:space="preserve">teaser rate, meaning </w:t>
      </w:r>
      <w:r w:rsidRPr="002F0257">
        <w:rPr>
          <w:rFonts w:ascii="Times New Roman" w:hAnsi="Times New Roman" w:cs="Times New Roman"/>
          <w:sz w:val="24"/>
          <w:szCs w:val="24"/>
        </w:rPr>
        <w:t xml:space="preserve">the </w:t>
      </w:r>
      <w:r w:rsidR="000831A7" w:rsidRPr="002F0257">
        <w:rPr>
          <w:rFonts w:ascii="Times New Roman" w:hAnsi="Times New Roman" w:cs="Times New Roman"/>
          <w:sz w:val="24"/>
          <w:szCs w:val="24"/>
        </w:rPr>
        <w:t>customer needs to refin</w:t>
      </w:r>
      <w:r w:rsidRPr="002F0257">
        <w:rPr>
          <w:rFonts w:ascii="Times New Roman" w:hAnsi="Times New Roman" w:cs="Times New Roman"/>
          <w:sz w:val="24"/>
          <w:szCs w:val="24"/>
        </w:rPr>
        <w:t>ance</w:t>
      </w:r>
      <w:r w:rsidR="000831A7" w:rsidRPr="002F0257">
        <w:rPr>
          <w:rFonts w:ascii="Times New Roman" w:hAnsi="Times New Roman" w:cs="Times New Roman"/>
          <w:sz w:val="24"/>
          <w:szCs w:val="24"/>
        </w:rPr>
        <w:t xml:space="preserve"> as reset dates get closer</w:t>
      </w:r>
      <w:r w:rsidRPr="002F0257">
        <w:rPr>
          <w:rFonts w:ascii="Times New Roman" w:hAnsi="Times New Roman" w:cs="Times New Roman"/>
          <w:sz w:val="24"/>
          <w:szCs w:val="24"/>
        </w:rPr>
        <w:t>,” he said.  Noting that all “first generation” subprime</w:t>
      </w:r>
      <w:r w:rsidR="000F17E8">
        <w:rPr>
          <w:rFonts w:ascii="Times New Roman" w:hAnsi="Times New Roman" w:cs="Times New Roman"/>
          <w:sz w:val="24"/>
          <w:szCs w:val="24"/>
        </w:rPr>
        <w:t xml:space="preserve"> </w:t>
      </w:r>
      <w:r w:rsidR="000F17E8" w:rsidRPr="002F0257">
        <w:rPr>
          <w:rFonts w:ascii="Times New Roman" w:hAnsi="Times New Roman" w:cs="Times New Roman"/>
          <w:sz w:val="24"/>
          <w:szCs w:val="24"/>
        </w:rPr>
        <w:t xml:space="preserve">lenders </w:t>
      </w:r>
      <w:r w:rsidR="000F17E8">
        <w:rPr>
          <w:rFonts w:ascii="Times New Roman" w:hAnsi="Times New Roman" w:cs="Times New Roman"/>
          <w:sz w:val="24"/>
          <w:szCs w:val="24"/>
        </w:rPr>
        <w:t xml:space="preserve">(e.g. AIMs, Money Store, </w:t>
      </w:r>
      <w:proofErr w:type="spellStart"/>
      <w:r w:rsidR="000F17E8">
        <w:rPr>
          <w:rFonts w:ascii="Times New Roman" w:hAnsi="Times New Roman" w:cs="Times New Roman"/>
          <w:sz w:val="24"/>
          <w:szCs w:val="24"/>
        </w:rPr>
        <w:t>Greentree</w:t>
      </w:r>
      <w:proofErr w:type="spellEnd"/>
      <w:r w:rsidR="000F17E8">
        <w:rPr>
          <w:rFonts w:ascii="Times New Roman" w:hAnsi="Times New Roman" w:cs="Times New Roman"/>
          <w:sz w:val="24"/>
          <w:szCs w:val="24"/>
        </w:rPr>
        <w:t>, Conti)</w:t>
      </w:r>
      <w:r w:rsidRPr="002F0257">
        <w:rPr>
          <w:rFonts w:ascii="Times New Roman" w:hAnsi="Times New Roman" w:cs="Times New Roman"/>
          <w:sz w:val="24"/>
          <w:szCs w:val="24"/>
        </w:rPr>
        <w:t xml:space="preserve"> were bankrupt by 1998 with the notable exception of New Century</w:t>
      </w:r>
      <w:r w:rsidR="000F17E8">
        <w:rPr>
          <w:rFonts w:ascii="Times New Roman" w:hAnsi="Times New Roman" w:cs="Times New Roman"/>
          <w:sz w:val="24"/>
          <w:szCs w:val="24"/>
        </w:rPr>
        <w:t xml:space="preserve"> –“gain on sale” accounting was part of the problem --</w:t>
      </w:r>
      <w:r w:rsidRPr="002F0257">
        <w:rPr>
          <w:rFonts w:ascii="Times New Roman" w:hAnsi="Times New Roman" w:cs="Times New Roman"/>
          <w:sz w:val="24"/>
          <w:szCs w:val="24"/>
        </w:rPr>
        <w:t xml:space="preserv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the second generation of subprime lenders learned that they could sell their loa</w:t>
      </w:r>
      <w:r w:rsidR="009D57B5" w:rsidRPr="002F0257">
        <w:rPr>
          <w:rFonts w:ascii="Times New Roman" w:hAnsi="Times New Roman" w:cs="Times New Roman"/>
          <w:sz w:val="24"/>
          <w:szCs w:val="24"/>
        </w:rPr>
        <w:t>ns to Wall Street to securitize, and that there was no downside when loans are designed so that customers are unable to pay their principal.  A subprime loan is “a</w:t>
      </w:r>
      <w:r w:rsidR="000831A7" w:rsidRPr="002F0257">
        <w:rPr>
          <w:rFonts w:ascii="Times New Roman" w:hAnsi="Times New Roman" w:cs="Times New Roman"/>
          <w:sz w:val="24"/>
          <w:szCs w:val="24"/>
        </w:rPr>
        <w:t>n ethically horrendous loan</w:t>
      </w:r>
      <w:r w:rsidR="009D57B5"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 </w:t>
      </w:r>
      <w:r w:rsidR="009D57B5" w:rsidRPr="002F0257">
        <w:rPr>
          <w:rFonts w:ascii="Times New Roman" w:hAnsi="Times New Roman" w:cs="Times New Roman"/>
          <w:sz w:val="24"/>
          <w:szCs w:val="24"/>
        </w:rPr>
        <w:t>B</w:t>
      </w:r>
      <w:r w:rsidR="000831A7" w:rsidRPr="002F0257">
        <w:rPr>
          <w:rFonts w:ascii="Times New Roman" w:hAnsi="Times New Roman" w:cs="Times New Roman"/>
          <w:sz w:val="24"/>
          <w:szCs w:val="24"/>
        </w:rPr>
        <w:t>ut perfectly legal</w:t>
      </w:r>
      <w:r w:rsidR="009D57B5" w:rsidRPr="002F0257">
        <w:rPr>
          <w:rFonts w:ascii="Times New Roman" w:hAnsi="Times New Roman" w:cs="Times New Roman"/>
          <w:sz w:val="24"/>
          <w:szCs w:val="24"/>
        </w:rPr>
        <w:t>,” he said</w:t>
      </w:r>
      <w:r w:rsidR="000831A7" w:rsidRPr="002F0257">
        <w:rPr>
          <w:rFonts w:ascii="Times New Roman" w:hAnsi="Times New Roman" w:cs="Times New Roman"/>
          <w:sz w:val="24"/>
          <w:szCs w:val="24"/>
        </w:rPr>
        <w:t>.</w:t>
      </w:r>
    </w:p>
    <w:p w:rsidR="000831A7" w:rsidRDefault="009D57B5">
      <w:pPr>
        <w:rPr>
          <w:rFonts w:ascii="Times New Roman" w:hAnsi="Times New Roman" w:cs="Times New Roman"/>
          <w:sz w:val="24"/>
          <w:szCs w:val="24"/>
        </w:rPr>
      </w:pPr>
      <w:r w:rsidRPr="002F0257">
        <w:rPr>
          <w:rFonts w:ascii="Times New Roman" w:hAnsi="Times New Roman" w:cs="Times New Roman"/>
          <w:sz w:val="24"/>
          <w:szCs w:val="24"/>
        </w:rPr>
        <w:t xml:space="preserve">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the ratings agencies are the subject of the next part of the subprime story.</w:t>
      </w:r>
      <w:r w:rsidR="0096377F" w:rsidRPr="002F0257">
        <w:rPr>
          <w:rFonts w:ascii="Times New Roman" w:hAnsi="Times New Roman" w:cs="Times New Roman"/>
          <w:sz w:val="24"/>
          <w:szCs w:val="24"/>
        </w:rPr>
        <w:t xml:space="preserve">  He explained that the ratings were problematic because 1) they were wrong, and 2) they awarded higher ratings to riskier loans.</w:t>
      </w:r>
      <w:r w:rsidRPr="002F0257">
        <w:rPr>
          <w:rFonts w:ascii="Times New Roman" w:hAnsi="Times New Roman" w:cs="Times New Roman"/>
          <w:sz w:val="24"/>
          <w:szCs w:val="24"/>
        </w:rPr>
        <w:t xml:space="preserve"> “So </w:t>
      </w:r>
      <w:r w:rsidR="000831A7" w:rsidRPr="002F0257">
        <w:rPr>
          <w:rFonts w:ascii="Times New Roman" w:hAnsi="Times New Roman" w:cs="Times New Roman"/>
          <w:sz w:val="24"/>
          <w:szCs w:val="24"/>
        </w:rPr>
        <w:t>now</w:t>
      </w:r>
      <w:r w:rsidRPr="002F0257">
        <w:rPr>
          <w:rFonts w:ascii="Times New Roman" w:hAnsi="Times New Roman" w:cs="Times New Roman"/>
          <w:sz w:val="24"/>
          <w:szCs w:val="24"/>
        </w:rPr>
        <w:t xml:space="preserve"> the </w:t>
      </w:r>
      <w:r w:rsidR="000831A7" w:rsidRPr="002F0257">
        <w:rPr>
          <w:rFonts w:ascii="Times New Roman" w:hAnsi="Times New Roman" w:cs="Times New Roman"/>
          <w:sz w:val="24"/>
          <w:szCs w:val="24"/>
        </w:rPr>
        <w:t>rating</w:t>
      </w:r>
      <w:r w:rsidRPr="002F0257">
        <w:rPr>
          <w:rFonts w:ascii="Times New Roman" w:hAnsi="Times New Roman" w:cs="Times New Roman"/>
          <w:sz w:val="24"/>
          <w:szCs w:val="24"/>
        </w:rPr>
        <w:t>s agency models modeled fixed-</w:t>
      </w:r>
      <w:r w:rsidR="000831A7" w:rsidRPr="002F0257">
        <w:rPr>
          <w:rFonts w:ascii="Times New Roman" w:hAnsi="Times New Roman" w:cs="Times New Roman"/>
          <w:sz w:val="24"/>
          <w:szCs w:val="24"/>
        </w:rPr>
        <w:t>rate and 2-28</w:t>
      </w:r>
      <w:r w:rsidRPr="002F0257">
        <w:rPr>
          <w:rFonts w:ascii="Times New Roman" w:hAnsi="Times New Roman" w:cs="Times New Roman"/>
          <w:sz w:val="24"/>
          <w:szCs w:val="24"/>
        </w:rPr>
        <w:t>s</w:t>
      </w:r>
      <w:r w:rsidR="000831A7" w:rsidRPr="002F0257">
        <w:rPr>
          <w:rFonts w:ascii="Times New Roman" w:hAnsi="Times New Roman" w:cs="Times New Roman"/>
          <w:sz w:val="24"/>
          <w:szCs w:val="24"/>
        </w:rPr>
        <w:t xml:space="preserve"> and 3-27</w:t>
      </w:r>
      <w:r w:rsidRPr="002F0257">
        <w:rPr>
          <w:rFonts w:ascii="Times New Roman" w:hAnsi="Times New Roman" w:cs="Times New Roman"/>
          <w:sz w:val="24"/>
          <w:szCs w:val="24"/>
        </w:rPr>
        <w:t>s</w:t>
      </w:r>
      <w:r w:rsidR="000831A7" w:rsidRPr="002F0257">
        <w:rPr>
          <w:rFonts w:ascii="Times New Roman" w:hAnsi="Times New Roman" w:cs="Times New Roman"/>
          <w:sz w:val="24"/>
          <w:szCs w:val="24"/>
        </w:rPr>
        <w:t xml:space="preserve">. When </w:t>
      </w:r>
      <w:r w:rsidRPr="002F0257">
        <w:rPr>
          <w:rFonts w:ascii="Times New Roman" w:hAnsi="Times New Roman" w:cs="Times New Roman"/>
          <w:sz w:val="24"/>
          <w:szCs w:val="24"/>
        </w:rPr>
        <w:t xml:space="preserve">they </w:t>
      </w:r>
      <w:r w:rsidR="000831A7" w:rsidRPr="002F0257">
        <w:rPr>
          <w:rFonts w:ascii="Times New Roman" w:hAnsi="Times New Roman" w:cs="Times New Roman"/>
          <w:sz w:val="24"/>
          <w:szCs w:val="24"/>
        </w:rPr>
        <w:t>model</w:t>
      </w:r>
      <w:r w:rsidRPr="002F0257">
        <w:rPr>
          <w:rFonts w:ascii="Times New Roman" w:hAnsi="Times New Roman" w:cs="Times New Roman"/>
          <w:sz w:val="24"/>
          <w:szCs w:val="24"/>
        </w:rPr>
        <w:t>ed fixed-</w:t>
      </w:r>
      <w:r w:rsidR="000831A7" w:rsidRPr="002F0257">
        <w:rPr>
          <w:rFonts w:ascii="Times New Roman" w:hAnsi="Times New Roman" w:cs="Times New Roman"/>
          <w:sz w:val="24"/>
          <w:szCs w:val="24"/>
        </w:rPr>
        <w:t>rate loan</w:t>
      </w:r>
      <w:r w:rsidRPr="002F0257">
        <w:rPr>
          <w:rFonts w:ascii="Times New Roman" w:hAnsi="Times New Roman" w:cs="Times New Roman"/>
          <w:sz w:val="24"/>
          <w:szCs w:val="24"/>
        </w:rPr>
        <w:t>s, it was</w:t>
      </w:r>
      <w:r w:rsidR="000831A7" w:rsidRPr="002F0257">
        <w:rPr>
          <w:rFonts w:ascii="Times New Roman" w:hAnsi="Times New Roman" w:cs="Times New Roman"/>
          <w:sz w:val="24"/>
          <w:szCs w:val="24"/>
        </w:rPr>
        <w:t xml:space="preserve"> easy – </w:t>
      </w:r>
      <w:r w:rsidRPr="002F0257">
        <w:rPr>
          <w:rFonts w:ascii="Times New Roman" w:hAnsi="Times New Roman" w:cs="Times New Roman"/>
          <w:sz w:val="24"/>
          <w:szCs w:val="24"/>
        </w:rPr>
        <w:t xml:space="preserve">[they were] </w:t>
      </w:r>
      <w:r w:rsidR="000831A7" w:rsidRPr="002F0257">
        <w:rPr>
          <w:rFonts w:ascii="Times New Roman" w:hAnsi="Times New Roman" w:cs="Times New Roman"/>
          <w:sz w:val="24"/>
          <w:szCs w:val="24"/>
        </w:rPr>
        <w:t>only modeling losses. In</w:t>
      </w:r>
      <w:r w:rsidRPr="002F0257">
        <w:rPr>
          <w:rFonts w:ascii="Times New Roman" w:hAnsi="Times New Roman" w:cs="Times New Roman"/>
          <w:sz w:val="24"/>
          <w:szCs w:val="24"/>
        </w:rPr>
        <w:t xml:space="preserve"> </w:t>
      </w:r>
      <w:r w:rsidR="000831A7" w:rsidRPr="002F0257">
        <w:rPr>
          <w:rFonts w:ascii="Times New Roman" w:hAnsi="Times New Roman" w:cs="Times New Roman"/>
          <w:sz w:val="24"/>
          <w:szCs w:val="24"/>
        </w:rPr>
        <w:t>adjustable</w:t>
      </w:r>
      <w:r w:rsidRPr="002F0257">
        <w:rPr>
          <w:rFonts w:ascii="Times New Roman" w:hAnsi="Times New Roman" w:cs="Times New Roman"/>
          <w:sz w:val="24"/>
          <w:szCs w:val="24"/>
        </w:rPr>
        <w:t>-rate loans, there were</w:t>
      </w:r>
      <w:r w:rsidR="000831A7" w:rsidRPr="002F0257">
        <w:rPr>
          <w:rFonts w:ascii="Times New Roman" w:hAnsi="Times New Roman" w:cs="Times New Roman"/>
          <w:sz w:val="24"/>
          <w:szCs w:val="24"/>
        </w:rPr>
        <w:t xml:space="preserve"> also assumptions </w:t>
      </w:r>
      <w:r w:rsidRPr="002F0257">
        <w:rPr>
          <w:rFonts w:ascii="Times New Roman" w:hAnsi="Times New Roman" w:cs="Times New Roman"/>
          <w:sz w:val="24"/>
          <w:szCs w:val="24"/>
        </w:rPr>
        <w:t xml:space="preserve">about </w:t>
      </w:r>
      <w:r w:rsidR="000831A7" w:rsidRPr="002F0257">
        <w:rPr>
          <w:rFonts w:ascii="Times New Roman" w:hAnsi="Times New Roman" w:cs="Times New Roman"/>
          <w:sz w:val="24"/>
          <w:szCs w:val="24"/>
        </w:rPr>
        <w:t xml:space="preserve">how much of </w:t>
      </w:r>
      <w:r w:rsidRPr="002F0257">
        <w:rPr>
          <w:rFonts w:ascii="Times New Roman" w:hAnsi="Times New Roman" w:cs="Times New Roman"/>
          <w:sz w:val="24"/>
          <w:szCs w:val="24"/>
        </w:rPr>
        <w:t xml:space="preserve">the </w:t>
      </w:r>
      <w:r w:rsidR="000831A7" w:rsidRPr="002F0257">
        <w:rPr>
          <w:rFonts w:ascii="Times New Roman" w:hAnsi="Times New Roman" w:cs="Times New Roman"/>
          <w:sz w:val="24"/>
          <w:szCs w:val="24"/>
        </w:rPr>
        <w:t xml:space="preserve">pool </w:t>
      </w:r>
      <w:r w:rsidRPr="002F0257">
        <w:rPr>
          <w:rFonts w:ascii="Times New Roman" w:hAnsi="Times New Roman" w:cs="Times New Roman"/>
          <w:sz w:val="24"/>
          <w:szCs w:val="24"/>
        </w:rPr>
        <w:t xml:space="preserve">would </w:t>
      </w:r>
      <w:proofErr w:type="spellStart"/>
      <w:proofErr w:type="gramStart"/>
      <w:r w:rsidR="000831A7" w:rsidRPr="002F0257">
        <w:rPr>
          <w:rFonts w:ascii="Times New Roman" w:hAnsi="Times New Roman" w:cs="Times New Roman"/>
          <w:sz w:val="24"/>
          <w:szCs w:val="24"/>
        </w:rPr>
        <w:t>refi</w:t>
      </w:r>
      <w:proofErr w:type="spellEnd"/>
      <w:r w:rsidRPr="002F0257">
        <w:rPr>
          <w:rFonts w:ascii="Times New Roman" w:hAnsi="Times New Roman" w:cs="Times New Roman"/>
          <w:sz w:val="24"/>
          <w:szCs w:val="24"/>
        </w:rPr>
        <w:t>[</w:t>
      </w:r>
      <w:proofErr w:type="spellStart"/>
      <w:proofErr w:type="gramEnd"/>
      <w:r w:rsidRPr="002F0257">
        <w:rPr>
          <w:rFonts w:ascii="Times New Roman" w:hAnsi="Times New Roman" w:cs="Times New Roman"/>
          <w:sz w:val="24"/>
          <w:szCs w:val="24"/>
        </w:rPr>
        <w:t>nance</w:t>
      </w:r>
      <w:proofErr w:type="spellEnd"/>
      <w:r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 and of </w:t>
      </w:r>
      <w:r w:rsidRPr="002F0257">
        <w:rPr>
          <w:rFonts w:ascii="Times New Roman" w:hAnsi="Times New Roman" w:cs="Times New Roman"/>
          <w:sz w:val="24"/>
          <w:szCs w:val="24"/>
        </w:rPr>
        <w:t xml:space="preserve">the loans not re-financing, </w:t>
      </w:r>
      <w:r w:rsidR="000831A7" w:rsidRPr="002F0257">
        <w:rPr>
          <w:rFonts w:ascii="Times New Roman" w:hAnsi="Times New Roman" w:cs="Times New Roman"/>
          <w:sz w:val="24"/>
          <w:szCs w:val="24"/>
        </w:rPr>
        <w:t xml:space="preserve">how high </w:t>
      </w:r>
      <w:r w:rsidRPr="002F0257">
        <w:rPr>
          <w:rFonts w:ascii="Times New Roman" w:hAnsi="Times New Roman" w:cs="Times New Roman"/>
          <w:sz w:val="24"/>
          <w:szCs w:val="24"/>
        </w:rPr>
        <w:t xml:space="preserve">would the </w:t>
      </w:r>
      <w:r w:rsidR="000831A7" w:rsidRPr="002F0257">
        <w:rPr>
          <w:rFonts w:ascii="Times New Roman" w:hAnsi="Times New Roman" w:cs="Times New Roman"/>
          <w:sz w:val="24"/>
          <w:szCs w:val="24"/>
        </w:rPr>
        <w:t>losses</w:t>
      </w:r>
      <w:r w:rsidRPr="002F0257">
        <w:rPr>
          <w:rFonts w:ascii="Times New Roman" w:hAnsi="Times New Roman" w:cs="Times New Roman"/>
          <w:sz w:val="24"/>
          <w:szCs w:val="24"/>
        </w:rPr>
        <w:t xml:space="preserve"> be</w:t>
      </w:r>
      <w:r w:rsidR="000831A7" w:rsidRPr="002F0257">
        <w:rPr>
          <w:rFonts w:ascii="Times New Roman" w:hAnsi="Times New Roman" w:cs="Times New Roman"/>
          <w:sz w:val="24"/>
          <w:szCs w:val="24"/>
        </w:rPr>
        <w:t xml:space="preserve">. Here, </w:t>
      </w:r>
      <w:r w:rsidRPr="002F0257">
        <w:rPr>
          <w:rFonts w:ascii="Times New Roman" w:hAnsi="Times New Roman" w:cs="Times New Roman"/>
          <w:sz w:val="24"/>
          <w:szCs w:val="24"/>
        </w:rPr>
        <w:t xml:space="preserve">the </w:t>
      </w:r>
      <w:r w:rsidR="000831A7" w:rsidRPr="002F0257">
        <w:rPr>
          <w:rFonts w:ascii="Times New Roman" w:hAnsi="Times New Roman" w:cs="Times New Roman"/>
          <w:sz w:val="24"/>
          <w:szCs w:val="24"/>
        </w:rPr>
        <w:t xml:space="preserve">model </w:t>
      </w:r>
      <w:r w:rsidRPr="002F0257">
        <w:rPr>
          <w:rFonts w:ascii="Times New Roman" w:hAnsi="Times New Roman" w:cs="Times New Roman"/>
          <w:sz w:val="24"/>
          <w:szCs w:val="24"/>
        </w:rPr>
        <w:t xml:space="preserve">got it </w:t>
      </w:r>
      <w:r w:rsidR="000831A7" w:rsidRPr="002F0257">
        <w:rPr>
          <w:rFonts w:ascii="Times New Roman" w:hAnsi="Times New Roman" w:cs="Times New Roman"/>
          <w:sz w:val="24"/>
          <w:szCs w:val="24"/>
        </w:rPr>
        <w:t>wrong. It assumed pre</w:t>
      </w:r>
      <w:r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payment speeds </w:t>
      </w:r>
      <w:r w:rsidR="000F17E8">
        <w:rPr>
          <w:rFonts w:ascii="Times New Roman" w:hAnsi="Times New Roman" w:cs="Times New Roman"/>
          <w:sz w:val="24"/>
          <w:szCs w:val="24"/>
        </w:rPr>
        <w:t>of about 4</w:t>
      </w:r>
      <w:r w:rsidR="000831A7" w:rsidRPr="002F0257">
        <w:rPr>
          <w:rFonts w:ascii="Times New Roman" w:hAnsi="Times New Roman" w:cs="Times New Roman"/>
          <w:sz w:val="24"/>
          <w:szCs w:val="24"/>
        </w:rPr>
        <w:t>0%</w:t>
      </w:r>
      <w:r w:rsidR="000F17E8">
        <w:rPr>
          <w:rFonts w:ascii="Times New Roman" w:hAnsi="Times New Roman" w:cs="Times New Roman"/>
          <w:sz w:val="24"/>
          <w:szCs w:val="24"/>
        </w:rPr>
        <w:t>-50%</w:t>
      </w:r>
      <w:r w:rsidR="000831A7" w:rsidRPr="002F0257">
        <w:rPr>
          <w:rFonts w:ascii="Times New Roman" w:hAnsi="Times New Roman" w:cs="Times New Roman"/>
          <w:sz w:val="24"/>
          <w:szCs w:val="24"/>
        </w:rPr>
        <w:t xml:space="preserve"> and higher losses for the </w:t>
      </w:r>
      <w:r w:rsidRPr="002F0257">
        <w:rPr>
          <w:rFonts w:ascii="Times New Roman" w:hAnsi="Times New Roman" w:cs="Times New Roman"/>
          <w:sz w:val="24"/>
          <w:szCs w:val="24"/>
        </w:rPr>
        <w:t xml:space="preserve">remaining </w:t>
      </w:r>
      <w:r w:rsidR="000831A7" w:rsidRPr="002F0257">
        <w:rPr>
          <w:rFonts w:ascii="Times New Roman" w:hAnsi="Times New Roman" w:cs="Times New Roman"/>
          <w:sz w:val="24"/>
          <w:szCs w:val="24"/>
        </w:rPr>
        <w:t>people</w:t>
      </w:r>
      <w:r w:rsidRPr="002F0257">
        <w:rPr>
          <w:rFonts w:ascii="Times New Roman" w:hAnsi="Times New Roman" w:cs="Times New Roman"/>
          <w:sz w:val="24"/>
          <w:szCs w:val="24"/>
        </w:rPr>
        <w:t>. Turned out that 80-90% [of borrowers] prepay</w:t>
      </w:r>
      <w:r w:rsidR="000831A7" w:rsidRPr="002F0257">
        <w:rPr>
          <w:rFonts w:ascii="Times New Roman" w:hAnsi="Times New Roman" w:cs="Times New Roman"/>
          <w:sz w:val="24"/>
          <w:szCs w:val="24"/>
        </w:rPr>
        <w:t xml:space="preserve"> with much</w:t>
      </w:r>
      <w:r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 much higher losses </w:t>
      </w:r>
      <w:r w:rsidRPr="002F0257">
        <w:rPr>
          <w:rFonts w:ascii="Times New Roman" w:hAnsi="Times New Roman" w:cs="Times New Roman"/>
          <w:sz w:val="24"/>
          <w:szCs w:val="24"/>
        </w:rPr>
        <w:t xml:space="preserve">among </w:t>
      </w:r>
      <w:r w:rsidR="000831A7" w:rsidRPr="002F0257">
        <w:rPr>
          <w:rFonts w:ascii="Times New Roman" w:hAnsi="Times New Roman" w:cs="Times New Roman"/>
          <w:sz w:val="24"/>
          <w:szCs w:val="24"/>
        </w:rPr>
        <w:t>of people left</w:t>
      </w:r>
      <w:r w:rsidR="0096377F" w:rsidRPr="002F0257">
        <w:rPr>
          <w:rFonts w:ascii="Times New Roman" w:hAnsi="Times New Roman" w:cs="Times New Roman"/>
          <w:sz w:val="24"/>
          <w:szCs w:val="24"/>
        </w:rPr>
        <w:t>,</w:t>
      </w:r>
      <w:r w:rsidRPr="002F0257">
        <w:rPr>
          <w:rFonts w:ascii="Times New Roman" w:hAnsi="Times New Roman" w:cs="Times New Roman"/>
          <w:sz w:val="24"/>
          <w:szCs w:val="24"/>
        </w:rPr>
        <w:t>”</w:t>
      </w:r>
      <w:r w:rsidR="0096377F" w:rsidRPr="002F0257">
        <w:rPr>
          <w:rFonts w:ascii="Times New Roman" w:hAnsi="Times New Roman" w:cs="Times New Roman"/>
          <w:sz w:val="24"/>
          <w:szCs w:val="24"/>
        </w:rPr>
        <w:t xml:space="preserve"> he said.</w:t>
      </w:r>
      <w:r w:rsidRPr="002F0257">
        <w:rPr>
          <w:rFonts w:ascii="Times New Roman" w:hAnsi="Times New Roman" w:cs="Times New Roman"/>
          <w:sz w:val="24"/>
          <w:szCs w:val="24"/>
        </w:rPr>
        <w:t xml:space="preserv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also explained that because an adjustable-rate 2-28 or 3-27 mortgage had a higher cash flow than a traditional, fixed-</w:t>
      </w:r>
      <w:r w:rsidR="000831A7" w:rsidRPr="002F0257">
        <w:rPr>
          <w:rFonts w:ascii="Times New Roman" w:hAnsi="Times New Roman" w:cs="Times New Roman"/>
          <w:sz w:val="24"/>
          <w:szCs w:val="24"/>
        </w:rPr>
        <w:t>rate loan</w:t>
      </w:r>
      <w:r w:rsidRPr="002F0257">
        <w:rPr>
          <w:rFonts w:ascii="Times New Roman" w:hAnsi="Times New Roman" w:cs="Times New Roman"/>
          <w:sz w:val="24"/>
          <w:szCs w:val="24"/>
        </w:rPr>
        <w:t xml:space="preserve">, </w:t>
      </w:r>
      <w:r w:rsidR="000C128B">
        <w:rPr>
          <w:rFonts w:ascii="Times New Roman" w:hAnsi="Times New Roman" w:cs="Times New Roman"/>
          <w:sz w:val="24"/>
          <w:szCs w:val="24"/>
        </w:rPr>
        <w:t>“</w:t>
      </w:r>
      <w:r w:rsidRPr="002F0257">
        <w:rPr>
          <w:rFonts w:ascii="Times New Roman" w:hAnsi="Times New Roman" w:cs="Times New Roman"/>
          <w:sz w:val="24"/>
          <w:szCs w:val="24"/>
        </w:rPr>
        <w:t xml:space="preserve">from a cash-flow perspective, the adjustable rate mortgages were </w:t>
      </w:r>
      <w:r w:rsidR="0096377F" w:rsidRPr="002F0257">
        <w:rPr>
          <w:rFonts w:ascii="Times New Roman" w:hAnsi="Times New Roman" w:cs="Times New Roman"/>
          <w:sz w:val="24"/>
          <w:szCs w:val="24"/>
        </w:rPr>
        <w:t>better</w:t>
      </w:r>
      <w:r w:rsidR="00673323">
        <w:rPr>
          <w:rFonts w:ascii="Times New Roman" w:hAnsi="Times New Roman" w:cs="Times New Roman"/>
          <w:sz w:val="24"/>
          <w:szCs w:val="24"/>
        </w:rPr>
        <w:t>”</w:t>
      </w:r>
      <w:r w:rsidR="0096377F" w:rsidRPr="002F0257">
        <w:rPr>
          <w:rFonts w:ascii="Times New Roman" w:hAnsi="Times New Roman" w:cs="Times New Roman"/>
          <w:sz w:val="24"/>
          <w:szCs w:val="24"/>
        </w:rPr>
        <w:t xml:space="preserve"> than traditional loans. Accordingly, the ratings agencies awarded more trip</w:t>
      </w:r>
      <w:r w:rsidR="00673323">
        <w:rPr>
          <w:rFonts w:ascii="Times New Roman" w:hAnsi="Times New Roman" w:cs="Times New Roman"/>
          <w:sz w:val="24"/>
          <w:szCs w:val="24"/>
        </w:rPr>
        <w:t>le-A credit the more adjustable-</w:t>
      </w:r>
      <w:r w:rsidR="0096377F" w:rsidRPr="002F0257">
        <w:rPr>
          <w:rFonts w:ascii="Times New Roman" w:hAnsi="Times New Roman" w:cs="Times New Roman"/>
          <w:sz w:val="24"/>
          <w:szCs w:val="24"/>
        </w:rPr>
        <w:t xml:space="preserve">rate mortgages comprised a pool </w:t>
      </w:r>
      <w:r w:rsidR="000F17E8">
        <w:rPr>
          <w:rFonts w:ascii="Times New Roman" w:hAnsi="Times New Roman" w:cs="Times New Roman"/>
          <w:sz w:val="24"/>
          <w:szCs w:val="24"/>
        </w:rPr>
        <w:t>of</w:t>
      </w:r>
      <w:r w:rsidR="0096377F" w:rsidRPr="002F0257">
        <w:rPr>
          <w:rFonts w:ascii="Times New Roman" w:hAnsi="Times New Roman" w:cs="Times New Roman"/>
          <w:sz w:val="24"/>
          <w:szCs w:val="24"/>
        </w:rPr>
        <w:t xml:space="preserve"> loans</w:t>
      </w:r>
      <w:r w:rsidR="000831A7" w:rsidRPr="002F0257">
        <w:rPr>
          <w:rFonts w:ascii="Times New Roman" w:hAnsi="Times New Roman" w:cs="Times New Roman"/>
          <w:sz w:val="24"/>
          <w:szCs w:val="24"/>
        </w:rPr>
        <w:t xml:space="preserve">. </w:t>
      </w:r>
      <w:r w:rsidR="0096377F"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If you tell a bank </w:t>
      </w:r>
      <w:r w:rsidR="0096377F" w:rsidRPr="002F0257">
        <w:rPr>
          <w:rFonts w:ascii="Times New Roman" w:hAnsi="Times New Roman" w:cs="Times New Roman"/>
          <w:sz w:val="24"/>
          <w:szCs w:val="24"/>
        </w:rPr>
        <w:t xml:space="preserve">that </w:t>
      </w:r>
      <w:r w:rsidR="000831A7" w:rsidRPr="002F0257">
        <w:rPr>
          <w:rFonts w:ascii="Times New Roman" w:hAnsi="Times New Roman" w:cs="Times New Roman"/>
          <w:sz w:val="24"/>
          <w:szCs w:val="24"/>
        </w:rPr>
        <w:t xml:space="preserve">you get more </w:t>
      </w:r>
      <w:r w:rsidR="0096377F" w:rsidRPr="002F0257">
        <w:rPr>
          <w:rFonts w:ascii="Times New Roman" w:hAnsi="Times New Roman" w:cs="Times New Roman"/>
          <w:sz w:val="24"/>
          <w:szCs w:val="24"/>
        </w:rPr>
        <w:t>triple-A credit the more 2-</w:t>
      </w:r>
      <w:r w:rsidR="000831A7" w:rsidRPr="002F0257">
        <w:rPr>
          <w:rFonts w:ascii="Times New Roman" w:hAnsi="Times New Roman" w:cs="Times New Roman"/>
          <w:sz w:val="24"/>
          <w:szCs w:val="24"/>
        </w:rPr>
        <w:t>28</w:t>
      </w:r>
      <w:r w:rsidR="0096377F" w:rsidRPr="002F0257">
        <w:rPr>
          <w:rFonts w:ascii="Times New Roman" w:hAnsi="Times New Roman" w:cs="Times New Roman"/>
          <w:sz w:val="24"/>
          <w:szCs w:val="24"/>
        </w:rPr>
        <w:t>s</w:t>
      </w:r>
      <w:r w:rsidR="000831A7" w:rsidRPr="002F0257">
        <w:rPr>
          <w:rFonts w:ascii="Times New Roman" w:hAnsi="Times New Roman" w:cs="Times New Roman"/>
          <w:sz w:val="24"/>
          <w:szCs w:val="24"/>
        </w:rPr>
        <w:t xml:space="preserve"> </w:t>
      </w:r>
      <w:r w:rsidR="0096377F" w:rsidRPr="002F0257">
        <w:rPr>
          <w:rFonts w:ascii="Times New Roman" w:hAnsi="Times New Roman" w:cs="Times New Roman"/>
          <w:sz w:val="24"/>
          <w:szCs w:val="24"/>
        </w:rPr>
        <w:t xml:space="preserve">are </w:t>
      </w:r>
      <w:r w:rsidR="000831A7" w:rsidRPr="002F0257">
        <w:rPr>
          <w:rFonts w:ascii="Times New Roman" w:hAnsi="Times New Roman" w:cs="Times New Roman"/>
          <w:sz w:val="24"/>
          <w:szCs w:val="24"/>
        </w:rPr>
        <w:t>in the pool, the</w:t>
      </w:r>
      <w:r w:rsidR="0096377F" w:rsidRPr="002F0257">
        <w:rPr>
          <w:rFonts w:ascii="Times New Roman" w:hAnsi="Times New Roman" w:cs="Times New Roman"/>
          <w:sz w:val="24"/>
          <w:szCs w:val="24"/>
        </w:rPr>
        <w:t xml:space="preserve">re’s no question what they’re going to buy more of,” Mr. </w:t>
      </w:r>
      <w:proofErr w:type="spellStart"/>
      <w:r w:rsidR="0096377F" w:rsidRPr="002F0257">
        <w:rPr>
          <w:rFonts w:ascii="Times New Roman" w:hAnsi="Times New Roman" w:cs="Times New Roman"/>
          <w:sz w:val="24"/>
          <w:szCs w:val="24"/>
        </w:rPr>
        <w:t>Eisman</w:t>
      </w:r>
      <w:proofErr w:type="spellEnd"/>
      <w:r w:rsidR="0096377F" w:rsidRPr="002F0257">
        <w:rPr>
          <w:rFonts w:ascii="Times New Roman" w:hAnsi="Times New Roman" w:cs="Times New Roman"/>
          <w:sz w:val="24"/>
          <w:szCs w:val="24"/>
        </w:rPr>
        <w:t xml:space="preserve"> said.   </w:t>
      </w:r>
    </w:p>
    <w:p w:rsidR="002F0257" w:rsidRDefault="002F0257">
      <w:pPr>
        <w:rPr>
          <w:rFonts w:ascii="Times New Roman" w:hAnsi="Times New Roman" w:cs="Times New Roman"/>
          <w:sz w:val="24"/>
          <w:szCs w:val="24"/>
        </w:rPr>
      </w:pPr>
    </w:p>
    <w:p w:rsidR="002F0257" w:rsidRPr="002F0257" w:rsidRDefault="002F0257">
      <w:pPr>
        <w:rPr>
          <w:rFonts w:ascii="Times New Roman" w:hAnsi="Times New Roman" w:cs="Times New Roman"/>
          <w:sz w:val="24"/>
          <w:szCs w:val="24"/>
        </w:rPr>
      </w:pPr>
    </w:p>
    <w:p w:rsidR="003B6EF8" w:rsidRPr="002F0257" w:rsidRDefault="0096377F">
      <w:pPr>
        <w:rPr>
          <w:rFonts w:ascii="Times New Roman" w:hAnsi="Times New Roman" w:cs="Times New Roman"/>
          <w:sz w:val="24"/>
          <w:szCs w:val="24"/>
        </w:rPr>
      </w:pPr>
      <w:r w:rsidRPr="002F0257">
        <w:rPr>
          <w:rFonts w:ascii="Times New Roman" w:hAnsi="Times New Roman" w:cs="Times New Roman"/>
          <w:sz w:val="24"/>
          <w:szCs w:val="24"/>
        </w:rPr>
        <w:lastRenderedPageBreak/>
        <w:t>“</w:t>
      </w:r>
      <w:r w:rsidR="000831A7" w:rsidRPr="002F0257">
        <w:rPr>
          <w:rFonts w:ascii="Times New Roman" w:hAnsi="Times New Roman" w:cs="Times New Roman"/>
          <w:sz w:val="24"/>
          <w:szCs w:val="24"/>
        </w:rPr>
        <w:t>So they produce adjustable</w:t>
      </w:r>
      <w:r w:rsidRPr="002F0257">
        <w:rPr>
          <w:rFonts w:ascii="Times New Roman" w:hAnsi="Times New Roman" w:cs="Times New Roman"/>
          <w:sz w:val="24"/>
          <w:szCs w:val="24"/>
        </w:rPr>
        <w:t>-rate mortgages,” he said</w:t>
      </w:r>
      <w:r w:rsidR="000831A7" w:rsidRPr="002F0257">
        <w:rPr>
          <w:rFonts w:ascii="Times New Roman" w:hAnsi="Times New Roman" w:cs="Times New Roman"/>
          <w:sz w:val="24"/>
          <w:szCs w:val="24"/>
        </w:rPr>
        <w:t xml:space="preserve">. </w:t>
      </w:r>
      <w:r w:rsidRPr="002F0257">
        <w:rPr>
          <w:rFonts w:ascii="Times New Roman" w:hAnsi="Times New Roman" w:cs="Times New Roman"/>
          <w:sz w:val="24"/>
          <w:szCs w:val="24"/>
        </w:rPr>
        <w:t>“</w:t>
      </w:r>
      <w:r w:rsidR="000831A7" w:rsidRPr="002F0257">
        <w:rPr>
          <w:rFonts w:ascii="Times New Roman" w:hAnsi="Times New Roman" w:cs="Times New Roman"/>
          <w:sz w:val="24"/>
          <w:szCs w:val="24"/>
        </w:rPr>
        <w:t>The prob</w:t>
      </w:r>
      <w:r w:rsidRPr="002F0257">
        <w:rPr>
          <w:rFonts w:ascii="Times New Roman" w:hAnsi="Times New Roman" w:cs="Times New Roman"/>
          <w:sz w:val="24"/>
          <w:szCs w:val="24"/>
        </w:rPr>
        <w:t>lem</w:t>
      </w:r>
      <w:r w:rsidR="000831A7" w:rsidRPr="002F0257">
        <w:rPr>
          <w:rFonts w:ascii="Times New Roman" w:hAnsi="Times New Roman" w:cs="Times New Roman"/>
          <w:sz w:val="24"/>
          <w:szCs w:val="24"/>
        </w:rPr>
        <w:t xml:space="preserve"> was</w:t>
      </w:r>
      <w:r w:rsidRPr="002F0257">
        <w:rPr>
          <w:rFonts w:ascii="Times New Roman" w:hAnsi="Times New Roman" w:cs="Times New Roman"/>
          <w:sz w:val="24"/>
          <w:szCs w:val="24"/>
        </w:rPr>
        <w:t>, the</w:t>
      </w:r>
      <w:r w:rsidR="000831A7" w:rsidRPr="002F0257">
        <w:rPr>
          <w:rFonts w:ascii="Times New Roman" w:hAnsi="Times New Roman" w:cs="Times New Roman"/>
          <w:sz w:val="24"/>
          <w:szCs w:val="24"/>
        </w:rPr>
        <w:t xml:space="preserve"> whole system worked </w:t>
      </w:r>
      <w:r w:rsidRPr="002F0257">
        <w:rPr>
          <w:rFonts w:ascii="Times New Roman" w:hAnsi="Times New Roman" w:cs="Times New Roman"/>
          <w:sz w:val="24"/>
          <w:szCs w:val="24"/>
        </w:rPr>
        <w:t xml:space="preserve">fine </w:t>
      </w:r>
      <w:r w:rsidR="000831A7" w:rsidRPr="002F0257">
        <w:rPr>
          <w:rFonts w:ascii="Times New Roman" w:hAnsi="Times New Roman" w:cs="Times New Roman"/>
          <w:sz w:val="24"/>
          <w:szCs w:val="24"/>
        </w:rPr>
        <w:t>as long as e</w:t>
      </w:r>
      <w:r w:rsidRPr="002F0257">
        <w:rPr>
          <w:rFonts w:ascii="Times New Roman" w:hAnsi="Times New Roman" w:cs="Times New Roman"/>
          <w:sz w:val="24"/>
          <w:szCs w:val="24"/>
        </w:rPr>
        <w:t>very</w:t>
      </w:r>
      <w:r w:rsidR="000831A7" w:rsidRPr="002F0257">
        <w:rPr>
          <w:rFonts w:ascii="Times New Roman" w:hAnsi="Times New Roman" w:cs="Times New Roman"/>
          <w:sz w:val="24"/>
          <w:szCs w:val="24"/>
        </w:rPr>
        <w:t>one could refi</w:t>
      </w:r>
      <w:r w:rsidRPr="002F0257">
        <w:rPr>
          <w:rFonts w:ascii="Times New Roman" w:hAnsi="Times New Roman" w:cs="Times New Roman"/>
          <w:sz w:val="24"/>
          <w:szCs w:val="24"/>
        </w:rPr>
        <w:t>nance</w:t>
      </w:r>
      <w:r w:rsidR="000831A7" w:rsidRPr="002F0257">
        <w:rPr>
          <w:rFonts w:ascii="Times New Roman" w:hAnsi="Times New Roman" w:cs="Times New Roman"/>
          <w:sz w:val="24"/>
          <w:szCs w:val="24"/>
        </w:rPr>
        <w:t xml:space="preserve">. </w:t>
      </w:r>
      <w:r w:rsidRPr="002F0257">
        <w:rPr>
          <w:rFonts w:ascii="Times New Roman" w:hAnsi="Times New Roman" w:cs="Times New Roman"/>
          <w:sz w:val="24"/>
          <w:szCs w:val="24"/>
        </w:rPr>
        <w:t>The m</w:t>
      </w:r>
      <w:r w:rsidR="000831A7" w:rsidRPr="002F0257">
        <w:rPr>
          <w:rFonts w:ascii="Times New Roman" w:hAnsi="Times New Roman" w:cs="Times New Roman"/>
          <w:sz w:val="24"/>
          <w:szCs w:val="24"/>
        </w:rPr>
        <w:t xml:space="preserve">inute </w:t>
      </w:r>
      <w:proofErr w:type="spellStart"/>
      <w:r w:rsidR="000831A7" w:rsidRPr="002F0257">
        <w:rPr>
          <w:rFonts w:ascii="Times New Roman" w:hAnsi="Times New Roman" w:cs="Times New Roman"/>
          <w:sz w:val="24"/>
          <w:szCs w:val="24"/>
        </w:rPr>
        <w:t>refis</w:t>
      </w:r>
      <w:proofErr w:type="spellEnd"/>
      <w:r w:rsidR="000831A7" w:rsidRPr="002F0257">
        <w:rPr>
          <w:rFonts w:ascii="Times New Roman" w:hAnsi="Times New Roman" w:cs="Times New Roman"/>
          <w:sz w:val="24"/>
          <w:szCs w:val="24"/>
        </w:rPr>
        <w:t xml:space="preserve"> stopped</w:t>
      </w:r>
      <w:r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 losses would explode. In </w:t>
      </w:r>
      <w:r w:rsidRPr="002F0257">
        <w:rPr>
          <w:rFonts w:ascii="Times New Roman" w:hAnsi="Times New Roman" w:cs="Times New Roman"/>
          <w:sz w:val="24"/>
          <w:szCs w:val="24"/>
        </w:rPr>
        <w:t>[2002</w:t>
      </w:r>
      <w:r w:rsidR="000831A7" w:rsidRPr="002F0257">
        <w:rPr>
          <w:rFonts w:ascii="Times New Roman" w:hAnsi="Times New Roman" w:cs="Times New Roman"/>
          <w:sz w:val="24"/>
          <w:szCs w:val="24"/>
        </w:rPr>
        <w:t>-</w:t>
      </w:r>
      <w:r w:rsidRPr="002F0257">
        <w:rPr>
          <w:rFonts w:ascii="Times New Roman" w:hAnsi="Times New Roman" w:cs="Times New Roman"/>
          <w:sz w:val="24"/>
          <w:szCs w:val="24"/>
        </w:rPr>
        <w:t>200</w:t>
      </w:r>
      <w:r w:rsidR="000831A7" w:rsidRPr="002F0257">
        <w:rPr>
          <w:rFonts w:ascii="Times New Roman" w:hAnsi="Times New Roman" w:cs="Times New Roman"/>
          <w:sz w:val="24"/>
          <w:szCs w:val="24"/>
        </w:rPr>
        <w:t>5</w:t>
      </w:r>
      <w:r w:rsidRPr="002F0257">
        <w:rPr>
          <w:rFonts w:ascii="Times New Roman" w:hAnsi="Times New Roman" w:cs="Times New Roman"/>
          <w:sz w:val="24"/>
          <w:szCs w:val="24"/>
        </w:rPr>
        <w:t>]</w:t>
      </w:r>
      <w:r w:rsidR="000831A7" w:rsidRPr="002F0257">
        <w:rPr>
          <w:rFonts w:ascii="Times New Roman" w:hAnsi="Times New Roman" w:cs="Times New Roman"/>
          <w:sz w:val="24"/>
          <w:szCs w:val="24"/>
        </w:rPr>
        <w:t xml:space="preserve"> credit came in better than expected b</w:t>
      </w:r>
      <w:r w:rsidRPr="002F0257">
        <w:rPr>
          <w:rFonts w:ascii="Times New Roman" w:hAnsi="Times New Roman" w:cs="Times New Roman"/>
          <w:sz w:val="24"/>
          <w:szCs w:val="24"/>
        </w:rPr>
        <w:t xml:space="preserve">ecause everyone was </w:t>
      </w:r>
      <w:r w:rsidR="000831A7" w:rsidRPr="002F0257">
        <w:rPr>
          <w:rFonts w:ascii="Times New Roman" w:hAnsi="Times New Roman" w:cs="Times New Roman"/>
          <w:sz w:val="24"/>
          <w:szCs w:val="24"/>
        </w:rPr>
        <w:t>refi</w:t>
      </w:r>
      <w:r w:rsidRPr="002F0257">
        <w:rPr>
          <w:rFonts w:ascii="Times New Roman" w:hAnsi="Times New Roman" w:cs="Times New Roman"/>
          <w:sz w:val="24"/>
          <w:szCs w:val="24"/>
        </w:rPr>
        <w:t>nanc</w:t>
      </w:r>
      <w:r w:rsidR="000831A7" w:rsidRPr="002F0257">
        <w:rPr>
          <w:rFonts w:ascii="Times New Roman" w:hAnsi="Times New Roman" w:cs="Times New Roman"/>
          <w:sz w:val="24"/>
          <w:szCs w:val="24"/>
        </w:rPr>
        <w:t>ing. You tell an u</w:t>
      </w:r>
      <w:r w:rsidRPr="002F0257">
        <w:rPr>
          <w:rFonts w:ascii="Times New Roman" w:hAnsi="Times New Roman" w:cs="Times New Roman"/>
          <w:sz w:val="24"/>
          <w:szCs w:val="24"/>
        </w:rPr>
        <w:t>nder</w:t>
      </w:r>
      <w:r w:rsidR="000831A7" w:rsidRPr="002F0257">
        <w:rPr>
          <w:rFonts w:ascii="Times New Roman" w:hAnsi="Times New Roman" w:cs="Times New Roman"/>
          <w:sz w:val="24"/>
          <w:szCs w:val="24"/>
        </w:rPr>
        <w:t>writer credit</w:t>
      </w:r>
      <w:r w:rsidR="00673323">
        <w:rPr>
          <w:rFonts w:ascii="Times New Roman" w:hAnsi="Times New Roman" w:cs="Times New Roman"/>
          <w:sz w:val="24"/>
          <w:szCs w:val="24"/>
        </w:rPr>
        <w:t xml:space="preserve"> is</w:t>
      </w:r>
      <w:r w:rsidR="000831A7" w:rsidRPr="002F0257">
        <w:rPr>
          <w:rFonts w:ascii="Times New Roman" w:hAnsi="Times New Roman" w:cs="Times New Roman"/>
          <w:sz w:val="24"/>
          <w:szCs w:val="24"/>
        </w:rPr>
        <w:t xml:space="preserve"> better than expected, </w:t>
      </w:r>
      <w:r w:rsidR="00673323">
        <w:rPr>
          <w:rFonts w:ascii="Times New Roman" w:hAnsi="Times New Roman" w:cs="Times New Roman"/>
          <w:sz w:val="24"/>
          <w:szCs w:val="24"/>
        </w:rPr>
        <w:t xml:space="preserve">[and they relax] </w:t>
      </w:r>
      <w:r w:rsidR="000831A7" w:rsidRPr="002F0257">
        <w:rPr>
          <w:rFonts w:ascii="Times New Roman" w:hAnsi="Times New Roman" w:cs="Times New Roman"/>
          <w:sz w:val="24"/>
          <w:szCs w:val="24"/>
        </w:rPr>
        <w:t xml:space="preserve">standards. </w:t>
      </w:r>
      <w:r w:rsidR="003B6EF8" w:rsidRPr="002F0257">
        <w:rPr>
          <w:rFonts w:ascii="Times New Roman" w:hAnsi="Times New Roman" w:cs="Times New Roman"/>
          <w:sz w:val="24"/>
          <w:szCs w:val="24"/>
        </w:rPr>
        <w:t xml:space="preserve"> So by </w:t>
      </w:r>
      <w:r w:rsidRPr="002F0257">
        <w:rPr>
          <w:rFonts w:ascii="Times New Roman" w:hAnsi="Times New Roman" w:cs="Times New Roman"/>
          <w:sz w:val="24"/>
          <w:szCs w:val="24"/>
        </w:rPr>
        <w:t xml:space="preserve">2006 </w:t>
      </w:r>
      <w:r w:rsidR="003B6EF8" w:rsidRPr="002F0257">
        <w:rPr>
          <w:rFonts w:ascii="Times New Roman" w:hAnsi="Times New Roman" w:cs="Times New Roman"/>
          <w:sz w:val="24"/>
          <w:szCs w:val="24"/>
        </w:rPr>
        <w:t>about half were no</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doc </w:t>
      </w:r>
      <w:r w:rsidRPr="002F0257">
        <w:rPr>
          <w:rFonts w:ascii="Times New Roman" w:hAnsi="Times New Roman" w:cs="Times New Roman"/>
          <w:sz w:val="24"/>
          <w:szCs w:val="24"/>
        </w:rPr>
        <w:t xml:space="preserve">or </w:t>
      </w:r>
      <w:r w:rsidR="003B6EF8" w:rsidRPr="002F0257">
        <w:rPr>
          <w:rFonts w:ascii="Times New Roman" w:hAnsi="Times New Roman" w:cs="Times New Roman"/>
          <w:sz w:val="24"/>
          <w:szCs w:val="24"/>
        </w:rPr>
        <w:t>low</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doc. You were at max u</w:t>
      </w:r>
      <w:r w:rsidRPr="002F0257">
        <w:rPr>
          <w:rFonts w:ascii="Times New Roman" w:hAnsi="Times New Roman" w:cs="Times New Roman"/>
          <w:sz w:val="24"/>
          <w:szCs w:val="24"/>
        </w:rPr>
        <w:t>nder</w:t>
      </w:r>
      <w:r w:rsidR="003B6EF8" w:rsidRPr="002F0257">
        <w:rPr>
          <w:rFonts w:ascii="Times New Roman" w:hAnsi="Times New Roman" w:cs="Times New Roman"/>
          <w:sz w:val="24"/>
          <w:szCs w:val="24"/>
        </w:rPr>
        <w:t xml:space="preserve">writing weakness at max housing prices. And </w:t>
      </w:r>
      <w:r w:rsidRPr="002F0257">
        <w:rPr>
          <w:rFonts w:ascii="Times New Roman" w:hAnsi="Times New Roman" w:cs="Times New Roman"/>
          <w:sz w:val="24"/>
          <w:szCs w:val="24"/>
        </w:rPr>
        <w:t xml:space="preserve">so the </w:t>
      </w:r>
      <w:r w:rsidR="003B6EF8" w:rsidRPr="002F0257">
        <w:rPr>
          <w:rFonts w:ascii="Times New Roman" w:hAnsi="Times New Roman" w:cs="Times New Roman"/>
          <w:sz w:val="24"/>
          <w:szCs w:val="24"/>
        </w:rPr>
        <w:t xml:space="preserve">system imploded. </w:t>
      </w:r>
      <w:r w:rsidRPr="002F0257">
        <w:rPr>
          <w:rFonts w:ascii="Times New Roman" w:hAnsi="Times New Roman" w:cs="Times New Roman"/>
          <w:sz w:val="24"/>
          <w:szCs w:val="24"/>
        </w:rPr>
        <w:t>Everyone was s</w:t>
      </w:r>
      <w:r w:rsidR="003B6EF8" w:rsidRPr="002F0257">
        <w:rPr>
          <w:rFonts w:ascii="Times New Roman" w:hAnsi="Times New Roman" w:cs="Times New Roman"/>
          <w:sz w:val="24"/>
          <w:szCs w:val="24"/>
        </w:rPr>
        <w:t xml:space="preserve">o levered </w:t>
      </w:r>
      <w:r w:rsidRPr="002F0257">
        <w:rPr>
          <w:rFonts w:ascii="Times New Roman" w:hAnsi="Times New Roman" w:cs="Times New Roman"/>
          <w:sz w:val="24"/>
          <w:szCs w:val="24"/>
        </w:rPr>
        <w:t xml:space="preserve">there was </w:t>
      </w:r>
      <w:r w:rsidR="003B6EF8" w:rsidRPr="002F0257">
        <w:rPr>
          <w:rFonts w:ascii="Times New Roman" w:hAnsi="Times New Roman" w:cs="Times New Roman"/>
          <w:sz w:val="24"/>
          <w:szCs w:val="24"/>
        </w:rPr>
        <w:t>no abil</w:t>
      </w:r>
      <w:r w:rsidRPr="002F0257">
        <w:rPr>
          <w:rFonts w:ascii="Times New Roman" w:hAnsi="Times New Roman" w:cs="Times New Roman"/>
          <w:sz w:val="24"/>
          <w:szCs w:val="24"/>
        </w:rPr>
        <w:t>ity</w:t>
      </w:r>
      <w:r w:rsidR="003B6EF8" w:rsidRPr="002F0257">
        <w:rPr>
          <w:rFonts w:ascii="Times New Roman" w:hAnsi="Times New Roman" w:cs="Times New Roman"/>
          <w:sz w:val="24"/>
          <w:szCs w:val="24"/>
        </w:rPr>
        <w:t xml:space="preserve"> to take any pain</w:t>
      </w:r>
      <w:r w:rsidRPr="002F0257">
        <w:rPr>
          <w:rFonts w:ascii="Times New Roman" w:hAnsi="Times New Roman" w:cs="Times New Roman"/>
          <w:sz w:val="24"/>
          <w:szCs w:val="24"/>
        </w:rPr>
        <w:t xml:space="preserve">… and </w:t>
      </w:r>
      <w:r w:rsidR="00A66573" w:rsidRPr="002F0257">
        <w:rPr>
          <w:rFonts w:ascii="Times New Roman" w:hAnsi="Times New Roman" w:cs="Times New Roman"/>
          <w:sz w:val="24"/>
          <w:szCs w:val="24"/>
        </w:rPr>
        <w:t xml:space="preserve">the </w:t>
      </w:r>
      <w:r w:rsidRPr="002F0257">
        <w:rPr>
          <w:rFonts w:ascii="Times New Roman" w:hAnsi="Times New Roman" w:cs="Times New Roman"/>
          <w:sz w:val="24"/>
          <w:szCs w:val="24"/>
        </w:rPr>
        <w:t xml:space="preserve">rating </w:t>
      </w:r>
      <w:r w:rsidR="003B6EF8" w:rsidRPr="002F0257">
        <w:rPr>
          <w:rFonts w:ascii="Times New Roman" w:hAnsi="Times New Roman" w:cs="Times New Roman"/>
          <w:sz w:val="24"/>
          <w:szCs w:val="24"/>
        </w:rPr>
        <w:t xml:space="preserve">agencies </w:t>
      </w:r>
      <w:r w:rsidR="00A66573" w:rsidRPr="002F0257">
        <w:rPr>
          <w:rFonts w:ascii="Times New Roman" w:hAnsi="Times New Roman" w:cs="Times New Roman"/>
          <w:sz w:val="24"/>
          <w:szCs w:val="24"/>
        </w:rPr>
        <w:t>were told that the rating</w:t>
      </w:r>
      <w:r w:rsidR="00673323">
        <w:rPr>
          <w:rFonts w:ascii="Times New Roman" w:hAnsi="Times New Roman" w:cs="Times New Roman"/>
          <w:sz w:val="24"/>
          <w:szCs w:val="24"/>
        </w:rPr>
        <w:t>s</w:t>
      </w:r>
      <w:r w:rsidR="00A66573" w:rsidRPr="002F0257">
        <w:rPr>
          <w:rFonts w:ascii="Times New Roman" w:hAnsi="Times New Roman" w:cs="Times New Roman"/>
          <w:sz w:val="24"/>
          <w:szCs w:val="24"/>
        </w:rPr>
        <w:t xml:space="preserve"> were all wrong. But they </w:t>
      </w:r>
      <w:r w:rsidR="003B6EF8" w:rsidRPr="002F0257">
        <w:rPr>
          <w:rFonts w:ascii="Times New Roman" w:hAnsi="Times New Roman" w:cs="Times New Roman"/>
          <w:sz w:val="24"/>
          <w:szCs w:val="24"/>
        </w:rPr>
        <w:t xml:space="preserve">did nothing to change </w:t>
      </w:r>
      <w:r w:rsidRPr="002F0257">
        <w:rPr>
          <w:rFonts w:ascii="Times New Roman" w:hAnsi="Times New Roman" w:cs="Times New Roman"/>
          <w:sz w:val="24"/>
          <w:szCs w:val="24"/>
        </w:rPr>
        <w:t>the models until way too late,” he said.</w:t>
      </w:r>
    </w:p>
    <w:p w:rsidR="003B6EF8" w:rsidRPr="002F0257" w:rsidRDefault="0096377F">
      <w:pPr>
        <w:rPr>
          <w:rFonts w:ascii="Times New Roman" w:hAnsi="Times New Roman" w:cs="Times New Roman"/>
          <w:sz w:val="24"/>
          <w:szCs w:val="24"/>
        </w:rPr>
      </w:pPr>
      <w:r w:rsidRPr="002F0257">
        <w:rPr>
          <w:rFonts w:ascii="Times New Roman" w:hAnsi="Times New Roman" w:cs="Times New Roman"/>
          <w:sz w:val="24"/>
          <w:szCs w:val="24"/>
        </w:rPr>
        <w:t xml:space="preserve">Chris then asked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to clarify why the models were wrong and why the models rated adjustable</w:t>
      </w:r>
      <w:r w:rsidR="00673323">
        <w:rPr>
          <w:rFonts w:ascii="Times New Roman" w:hAnsi="Times New Roman" w:cs="Times New Roman"/>
          <w:sz w:val="24"/>
          <w:szCs w:val="24"/>
        </w:rPr>
        <w:t>-</w:t>
      </w:r>
      <w:r w:rsidRPr="002F0257">
        <w:rPr>
          <w:rFonts w:ascii="Times New Roman" w:hAnsi="Times New Roman" w:cs="Times New Roman"/>
          <w:sz w:val="24"/>
          <w:szCs w:val="24"/>
        </w:rPr>
        <w:t>rate loans higher than traditional mortgages.  “It</w:t>
      </w:r>
      <w:r w:rsidR="003B6EF8" w:rsidRPr="002F0257">
        <w:rPr>
          <w:rFonts w:ascii="Times New Roman" w:hAnsi="Times New Roman" w:cs="Times New Roman"/>
          <w:sz w:val="24"/>
          <w:szCs w:val="24"/>
        </w:rPr>
        <w:t xml:space="preserve"> just was wrong</w:t>
      </w:r>
      <w:r w:rsidRPr="002F0257">
        <w:rPr>
          <w:rFonts w:ascii="Times New Roman" w:hAnsi="Times New Roman" w:cs="Times New Roman"/>
          <w:sz w:val="24"/>
          <w:szCs w:val="24"/>
        </w:rPr>
        <w:t>,” he said</w:t>
      </w:r>
      <w:r w:rsidR="0068505C" w:rsidRPr="002F0257">
        <w:rPr>
          <w:rFonts w:ascii="Times New Roman" w:hAnsi="Times New Roman" w:cs="Times New Roman"/>
          <w:sz w:val="24"/>
          <w:szCs w:val="24"/>
        </w:rPr>
        <w:t>, and explained that rating agency models contained 1) inaccurate assumptions about pre-payment rates, and 2) inadequate loss projections for borrowers who did not refinance when their interest</w:t>
      </w:r>
      <w:r w:rsidR="00673323">
        <w:rPr>
          <w:rFonts w:ascii="Times New Roman" w:hAnsi="Times New Roman" w:cs="Times New Roman"/>
          <w:sz w:val="24"/>
          <w:szCs w:val="24"/>
        </w:rPr>
        <w:t xml:space="preserve"> </w:t>
      </w:r>
      <w:r w:rsidR="0068505C" w:rsidRPr="002F0257">
        <w:rPr>
          <w:rFonts w:ascii="Times New Roman" w:hAnsi="Times New Roman" w:cs="Times New Roman"/>
          <w:sz w:val="24"/>
          <w:szCs w:val="24"/>
        </w:rPr>
        <w:t xml:space="preserve">rates reset. </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The data –</w:t>
      </w:r>
      <w:r w:rsidRPr="002F0257">
        <w:rPr>
          <w:rFonts w:ascii="Times New Roman" w:hAnsi="Times New Roman" w:cs="Times New Roman"/>
          <w:sz w:val="24"/>
          <w:szCs w:val="24"/>
        </w:rPr>
        <w:t xml:space="preserve"> </w:t>
      </w:r>
      <w:r w:rsidR="003B6EF8" w:rsidRPr="002F0257">
        <w:rPr>
          <w:rFonts w:ascii="Times New Roman" w:hAnsi="Times New Roman" w:cs="Times New Roman"/>
          <w:sz w:val="24"/>
          <w:szCs w:val="24"/>
        </w:rPr>
        <w:t>the pre</w:t>
      </w:r>
      <w:r w:rsidR="0068505C"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payment speeds </w:t>
      </w:r>
      <w:r w:rsidR="0068505C" w:rsidRPr="002F0257">
        <w:rPr>
          <w:rFonts w:ascii="Times New Roman" w:hAnsi="Times New Roman" w:cs="Times New Roman"/>
          <w:sz w:val="24"/>
          <w:szCs w:val="24"/>
        </w:rPr>
        <w:t xml:space="preserve">were </w:t>
      </w:r>
      <w:r w:rsidR="003B6EF8" w:rsidRPr="002F0257">
        <w:rPr>
          <w:rFonts w:ascii="Times New Roman" w:hAnsi="Times New Roman" w:cs="Times New Roman"/>
          <w:sz w:val="24"/>
          <w:szCs w:val="24"/>
        </w:rPr>
        <w:t>much</w:t>
      </w:r>
      <w:r w:rsidR="0068505C"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much higher</w:t>
      </w:r>
      <w:r w:rsidR="0068505C"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and losses remaining on those </w:t>
      </w:r>
      <w:r w:rsidR="0068505C" w:rsidRPr="002F0257">
        <w:rPr>
          <w:rFonts w:ascii="Times New Roman" w:hAnsi="Times New Roman" w:cs="Times New Roman"/>
          <w:sz w:val="24"/>
          <w:szCs w:val="24"/>
        </w:rPr>
        <w:t xml:space="preserve">who didn’t </w:t>
      </w:r>
      <w:r w:rsidR="003B6EF8" w:rsidRPr="002F0257">
        <w:rPr>
          <w:rFonts w:ascii="Times New Roman" w:hAnsi="Times New Roman" w:cs="Times New Roman"/>
          <w:sz w:val="24"/>
          <w:szCs w:val="24"/>
        </w:rPr>
        <w:t>re</w:t>
      </w:r>
      <w:r w:rsidR="0068505C" w:rsidRPr="002F0257">
        <w:rPr>
          <w:rFonts w:ascii="Times New Roman" w:hAnsi="Times New Roman" w:cs="Times New Roman"/>
          <w:sz w:val="24"/>
          <w:szCs w:val="24"/>
        </w:rPr>
        <w:t>-</w:t>
      </w:r>
      <w:proofErr w:type="spellStart"/>
      <w:r w:rsidR="0068505C" w:rsidRPr="002F0257">
        <w:rPr>
          <w:rFonts w:ascii="Times New Roman" w:hAnsi="Times New Roman" w:cs="Times New Roman"/>
          <w:sz w:val="24"/>
          <w:szCs w:val="24"/>
        </w:rPr>
        <w:t>fi</w:t>
      </w:r>
      <w:proofErr w:type="spellEnd"/>
      <w:r w:rsidR="0068505C" w:rsidRPr="002F0257">
        <w:rPr>
          <w:rFonts w:ascii="Times New Roman" w:hAnsi="Times New Roman" w:cs="Times New Roman"/>
          <w:sz w:val="24"/>
          <w:szCs w:val="24"/>
        </w:rPr>
        <w:t xml:space="preserve"> </w:t>
      </w:r>
      <w:r w:rsidR="003B6EF8" w:rsidRPr="002F0257">
        <w:rPr>
          <w:rFonts w:ascii="Times New Roman" w:hAnsi="Times New Roman" w:cs="Times New Roman"/>
          <w:sz w:val="24"/>
          <w:szCs w:val="24"/>
        </w:rPr>
        <w:t>were much</w:t>
      </w:r>
      <w:r w:rsidR="0068505C"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much higher than </w:t>
      </w:r>
      <w:r w:rsidR="0068505C" w:rsidRPr="002F0257">
        <w:rPr>
          <w:rFonts w:ascii="Times New Roman" w:hAnsi="Times New Roman" w:cs="Times New Roman"/>
          <w:sz w:val="24"/>
          <w:szCs w:val="24"/>
        </w:rPr>
        <w:t xml:space="preserve">for the </w:t>
      </w:r>
      <w:r w:rsidR="003B6EF8" w:rsidRPr="002F0257">
        <w:rPr>
          <w:rFonts w:ascii="Times New Roman" w:hAnsi="Times New Roman" w:cs="Times New Roman"/>
          <w:sz w:val="24"/>
          <w:szCs w:val="24"/>
        </w:rPr>
        <w:t xml:space="preserve">people who </w:t>
      </w:r>
      <w:r w:rsidR="0068505C" w:rsidRPr="002F0257">
        <w:rPr>
          <w:rFonts w:ascii="Times New Roman" w:hAnsi="Times New Roman" w:cs="Times New Roman"/>
          <w:sz w:val="24"/>
          <w:szCs w:val="24"/>
        </w:rPr>
        <w:t>[did]</w:t>
      </w:r>
      <w:r w:rsidR="003B6EF8" w:rsidRPr="002F0257">
        <w:rPr>
          <w:rFonts w:ascii="Times New Roman" w:hAnsi="Times New Roman" w:cs="Times New Roman"/>
          <w:sz w:val="24"/>
          <w:szCs w:val="24"/>
        </w:rPr>
        <w:t xml:space="preserve">. </w:t>
      </w:r>
      <w:r w:rsidR="0068505C" w:rsidRPr="002F0257">
        <w:rPr>
          <w:rFonts w:ascii="Times New Roman" w:hAnsi="Times New Roman" w:cs="Times New Roman"/>
          <w:sz w:val="24"/>
          <w:szCs w:val="24"/>
        </w:rPr>
        <w:t>[The models] a</w:t>
      </w:r>
      <w:r w:rsidR="003B6EF8" w:rsidRPr="002F0257">
        <w:rPr>
          <w:rFonts w:ascii="Times New Roman" w:hAnsi="Times New Roman" w:cs="Times New Roman"/>
          <w:sz w:val="24"/>
          <w:szCs w:val="24"/>
        </w:rPr>
        <w:t>ssumed lower prepayment speeds</w:t>
      </w:r>
      <w:r w:rsidR="0068505C"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and of </w:t>
      </w:r>
      <w:r w:rsidR="000C128B">
        <w:rPr>
          <w:rFonts w:ascii="Times New Roman" w:hAnsi="Times New Roman" w:cs="Times New Roman"/>
          <w:sz w:val="24"/>
          <w:szCs w:val="24"/>
        </w:rPr>
        <w:t xml:space="preserve">[those in the] </w:t>
      </w:r>
      <w:r w:rsidR="003B6EF8" w:rsidRPr="002F0257">
        <w:rPr>
          <w:rFonts w:ascii="Times New Roman" w:hAnsi="Times New Roman" w:cs="Times New Roman"/>
          <w:sz w:val="24"/>
          <w:szCs w:val="24"/>
        </w:rPr>
        <w:t>remaining pool</w:t>
      </w:r>
      <w:r w:rsidR="0068505C" w:rsidRPr="002F0257">
        <w:rPr>
          <w:rFonts w:ascii="Times New Roman" w:hAnsi="Times New Roman" w:cs="Times New Roman"/>
          <w:sz w:val="24"/>
          <w:szCs w:val="24"/>
        </w:rPr>
        <w:t xml:space="preserve">, higher losses - </w:t>
      </w:r>
      <w:r w:rsidR="003B6EF8" w:rsidRPr="002F0257">
        <w:rPr>
          <w:rFonts w:ascii="Times New Roman" w:hAnsi="Times New Roman" w:cs="Times New Roman"/>
          <w:sz w:val="24"/>
          <w:szCs w:val="24"/>
        </w:rPr>
        <w:t>but not five times higher</w:t>
      </w:r>
      <w:r w:rsidR="0068505C" w:rsidRPr="002F0257">
        <w:rPr>
          <w:rFonts w:ascii="Times New Roman" w:hAnsi="Times New Roman" w:cs="Times New Roman"/>
          <w:sz w:val="24"/>
          <w:szCs w:val="24"/>
        </w:rPr>
        <w:t>,” he said.</w:t>
      </w:r>
      <w:r w:rsidR="003B6EF8" w:rsidRPr="002F0257">
        <w:rPr>
          <w:rFonts w:ascii="Times New Roman" w:hAnsi="Times New Roman" w:cs="Times New Roman"/>
          <w:sz w:val="24"/>
          <w:szCs w:val="24"/>
        </w:rPr>
        <w:t xml:space="preserve">  </w:t>
      </w:r>
      <w:r w:rsidR="0068505C" w:rsidRPr="002F0257">
        <w:rPr>
          <w:rFonts w:ascii="Times New Roman" w:hAnsi="Times New Roman" w:cs="Times New Roman"/>
          <w:sz w:val="24"/>
          <w:szCs w:val="24"/>
        </w:rPr>
        <w:t>He explained that risky loans obtained higher credit ratings because “t</w:t>
      </w:r>
      <w:r w:rsidR="003B6EF8" w:rsidRPr="002F0257">
        <w:rPr>
          <w:rFonts w:ascii="Times New Roman" w:hAnsi="Times New Roman" w:cs="Times New Roman"/>
          <w:sz w:val="24"/>
          <w:szCs w:val="24"/>
        </w:rPr>
        <w:t xml:space="preserve">he models said the cash flow </w:t>
      </w:r>
      <w:r w:rsidR="0068505C" w:rsidRPr="002F0257">
        <w:rPr>
          <w:rFonts w:ascii="Times New Roman" w:hAnsi="Times New Roman" w:cs="Times New Roman"/>
          <w:sz w:val="24"/>
          <w:szCs w:val="24"/>
        </w:rPr>
        <w:t xml:space="preserve">was </w:t>
      </w:r>
      <w:r w:rsidR="003B6EF8" w:rsidRPr="002F0257">
        <w:rPr>
          <w:rFonts w:ascii="Times New Roman" w:hAnsi="Times New Roman" w:cs="Times New Roman"/>
          <w:sz w:val="24"/>
          <w:szCs w:val="24"/>
        </w:rPr>
        <w:t xml:space="preserve">bigger </w:t>
      </w:r>
      <w:r w:rsidR="0068505C" w:rsidRPr="002F0257">
        <w:rPr>
          <w:rFonts w:ascii="Times New Roman" w:hAnsi="Times New Roman" w:cs="Times New Roman"/>
          <w:sz w:val="24"/>
          <w:szCs w:val="24"/>
        </w:rPr>
        <w:t>for [subprime loans], and t</w:t>
      </w:r>
      <w:r w:rsidR="003B6EF8" w:rsidRPr="002F0257">
        <w:rPr>
          <w:rFonts w:ascii="Times New Roman" w:hAnsi="Times New Roman" w:cs="Times New Roman"/>
          <w:sz w:val="24"/>
          <w:szCs w:val="24"/>
        </w:rPr>
        <w:t>he more cash flow</w:t>
      </w:r>
      <w:r w:rsidR="0068505C"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the more </w:t>
      </w:r>
      <w:r w:rsidR="0068505C" w:rsidRPr="002F0257">
        <w:rPr>
          <w:rFonts w:ascii="Times New Roman" w:hAnsi="Times New Roman" w:cs="Times New Roman"/>
          <w:sz w:val="24"/>
          <w:szCs w:val="24"/>
        </w:rPr>
        <w:t>triple-</w:t>
      </w:r>
      <w:proofErr w:type="gramStart"/>
      <w:r w:rsidR="0068505C" w:rsidRPr="002F0257">
        <w:rPr>
          <w:rFonts w:ascii="Times New Roman" w:hAnsi="Times New Roman" w:cs="Times New Roman"/>
          <w:sz w:val="24"/>
          <w:szCs w:val="24"/>
        </w:rPr>
        <w:t>A</w:t>
      </w:r>
      <w:r w:rsidR="003B6EF8" w:rsidRPr="002F0257">
        <w:rPr>
          <w:rFonts w:ascii="Times New Roman" w:hAnsi="Times New Roman" w:cs="Times New Roman"/>
          <w:sz w:val="24"/>
          <w:szCs w:val="24"/>
        </w:rPr>
        <w:t xml:space="preserve"> we</w:t>
      </w:r>
      <w:proofErr w:type="gramEnd"/>
      <w:r w:rsidR="003B6EF8" w:rsidRPr="002F0257">
        <w:rPr>
          <w:rFonts w:ascii="Times New Roman" w:hAnsi="Times New Roman" w:cs="Times New Roman"/>
          <w:sz w:val="24"/>
          <w:szCs w:val="24"/>
        </w:rPr>
        <w:t>’ll give you</w:t>
      </w:r>
      <w:r w:rsidR="0068505C" w:rsidRPr="002F0257">
        <w:rPr>
          <w:rFonts w:ascii="Times New Roman" w:hAnsi="Times New Roman" w:cs="Times New Roman"/>
          <w:sz w:val="24"/>
          <w:szCs w:val="24"/>
        </w:rPr>
        <w:t>.”</w:t>
      </w:r>
    </w:p>
    <w:p w:rsidR="003B6EF8" w:rsidRPr="002F0257" w:rsidRDefault="003B6EF8" w:rsidP="0068505C">
      <w:pPr>
        <w:rPr>
          <w:rFonts w:ascii="Times New Roman" w:hAnsi="Times New Roman" w:cs="Times New Roman"/>
          <w:sz w:val="24"/>
          <w:szCs w:val="24"/>
        </w:rPr>
      </w:pPr>
      <w:r w:rsidRPr="002F0257">
        <w:rPr>
          <w:rFonts w:ascii="Times New Roman" w:hAnsi="Times New Roman" w:cs="Times New Roman"/>
          <w:sz w:val="24"/>
          <w:szCs w:val="24"/>
        </w:rPr>
        <w:t>C</w:t>
      </w:r>
      <w:r w:rsidR="0068505C" w:rsidRPr="002F0257">
        <w:rPr>
          <w:rFonts w:ascii="Times New Roman" w:hAnsi="Times New Roman" w:cs="Times New Roman"/>
          <w:sz w:val="24"/>
          <w:szCs w:val="24"/>
        </w:rPr>
        <w:t>hris asked if Oppenheimer had accurate models to analyz</w:t>
      </w:r>
      <w:r w:rsidR="00673323">
        <w:rPr>
          <w:rFonts w:ascii="Times New Roman" w:hAnsi="Times New Roman" w:cs="Times New Roman"/>
          <w:sz w:val="24"/>
          <w:szCs w:val="24"/>
        </w:rPr>
        <w:t>e</w:t>
      </w:r>
      <w:r w:rsidR="0068505C" w:rsidRPr="002F0257">
        <w:rPr>
          <w:rFonts w:ascii="Times New Roman" w:hAnsi="Times New Roman" w:cs="Times New Roman"/>
          <w:sz w:val="24"/>
          <w:szCs w:val="24"/>
        </w:rPr>
        <w:t xml:space="preserve"> subprime lenders.  Mr. </w:t>
      </w:r>
      <w:proofErr w:type="spellStart"/>
      <w:r w:rsidR="0068505C" w:rsidRPr="002F0257">
        <w:rPr>
          <w:rFonts w:ascii="Times New Roman" w:hAnsi="Times New Roman" w:cs="Times New Roman"/>
          <w:sz w:val="24"/>
          <w:szCs w:val="24"/>
        </w:rPr>
        <w:t>Eisman</w:t>
      </w:r>
      <w:proofErr w:type="spellEnd"/>
      <w:r w:rsidR="0068505C" w:rsidRPr="002F0257">
        <w:rPr>
          <w:rFonts w:ascii="Times New Roman" w:hAnsi="Times New Roman" w:cs="Times New Roman"/>
          <w:sz w:val="24"/>
          <w:szCs w:val="24"/>
        </w:rPr>
        <w:t xml:space="preserve"> said, “</w:t>
      </w:r>
      <w:proofErr w:type="gramStart"/>
      <w:r w:rsidRPr="002F0257">
        <w:rPr>
          <w:rFonts w:ascii="Times New Roman" w:hAnsi="Times New Roman" w:cs="Times New Roman"/>
          <w:sz w:val="24"/>
          <w:szCs w:val="24"/>
        </w:rPr>
        <w:t>you</w:t>
      </w:r>
      <w:proofErr w:type="gramEnd"/>
      <w:r w:rsidRPr="002F0257">
        <w:rPr>
          <w:rFonts w:ascii="Times New Roman" w:hAnsi="Times New Roman" w:cs="Times New Roman"/>
          <w:sz w:val="24"/>
          <w:szCs w:val="24"/>
        </w:rPr>
        <w:t xml:space="preserve"> know</w:t>
      </w:r>
      <w:r w:rsidR="0068505C" w:rsidRPr="002F0257">
        <w:rPr>
          <w:rFonts w:ascii="Times New Roman" w:hAnsi="Times New Roman" w:cs="Times New Roman"/>
          <w:sz w:val="24"/>
          <w:szCs w:val="24"/>
        </w:rPr>
        <w:t>,</w:t>
      </w:r>
      <w:r w:rsidRPr="002F0257">
        <w:rPr>
          <w:rFonts w:ascii="Times New Roman" w:hAnsi="Times New Roman" w:cs="Times New Roman"/>
          <w:sz w:val="24"/>
          <w:szCs w:val="24"/>
        </w:rPr>
        <w:t xml:space="preserve"> when I started out as an equity analyst</w:t>
      </w:r>
      <w:r w:rsidR="0068505C" w:rsidRPr="002F0257">
        <w:rPr>
          <w:rFonts w:ascii="Times New Roman" w:hAnsi="Times New Roman" w:cs="Times New Roman"/>
          <w:sz w:val="24"/>
          <w:szCs w:val="24"/>
        </w:rPr>
        <w:t>,</w:t>
      </w:r>
      <w:r w:rsidRPr="002F0257">
        <w:rPr>
          <w:rFonts w:ascii="Times New Roman" w:hAnsi="Times New Roman" w:cs="Times New Roman"/>
          <w:sz w:val="24"/>
          <w:szCs w:val="24"/>
        </w:rPr>
        <w:t xml:space="preserve"> we had no securitization data. </w:t>
      </w:r>
      <w:r w:rsidR="0068505C" w:rsidRPr="002F0257">
        <w:rPr>
          <w:rFonts w:ascii="Times New Roman" w:hAnsi="Times New Roman" w:cs="Times New Roman"/>
          <w:sz w:val="24"/>
          <w:szCs w:val="24"/>
        </w:rPr>
        <w:t>We r</w:t>
      </w:r>
      <w:r w:rsidRPr="002F0257">
        <w:rPr>
          <w:rFonts w:ascii="Times New Roman" w:hAnsi="Times New Roman" w:cs="Times New Roman"/>
          <w:sz w:val="24"/>
          <w:szCs w:val="24"/>
        </w:rPr>
        <w:t xml:space="preserve">elied on company data. For </w:t>
      </w:r>
      <w:r w:rsidR="0068505C" w:rsidRPr="002F0257">
        <w:rPr>
          <w:rFonts w:ascii="Times New Roman" w:hAnsi="Times New Roman" w:cs="Times New Roman"/>
          <w:sz w:val="24"/>
          <w:szCs w:val="24"/>
        </w:rPr>
        <w:t>$</w:t>
      </w:r>
      <w:r w:rsidRPr="002F0257">
        <w:rPr>
          <w:rFonts w:ascii="Times New Roman" w:hAnsi="Times New Roman" w:cs="Times New Roman"/>
          <w:sz w:val="24"/>
          <w:szCs w:val="24"/>
        </w:rPr>
        <w:t>10</w:t>
      </w:r>
      <w:r w:rsidR="0068505C" w:rsidRPr="002F0257">
        <w:rPr>
          <w:rFonts w:ascii="Times New Roman" w:hAnsi="Times New Roman" w:cs="Times New Roman"/>
          <w:sz w:val="24"/>
          <w:szCs w:val="24"/>
        </w:rPr>
        <w:t xml:space="preserve">,000, </w:t>
      </w:r>
      <w:r w:rsidRPr="002F0257">
        <w:rPr>
          <w:rFonts w:ascii="Times New Roman" w:hAnsi="Times New Roman" w:cs="Times New Roman"/>
          <w:sz w:val="24"/>
          <w:szCs w:val="24"/>
        </w:rPr>
        <w:t>I got access to</w:t>
      </w:r>
      <w:r w:rsidR="00673323">
        <w:rPr>
          <w:rFonts w:ascii="Times New Roman" w:hAnsi="Times New Roman" w:cs="Times New Roman"/>
          <w:sz w:val="24"/>
          <w:szCs w:val="24"/>
        </w:rPr>
        <w:t xml:space="preserve"> the</w:t>
      </w:r>
      <w:r w:rsidRPr="002F0257">
        <w:rPr>
          <w:rFonts w:ascii="Times New Roman" w:hAnsi="Times New Roman" w:cs="Times New Roman"/>
          <w:sz w:val="24"/>
          <w:szCs w:val="24"/>
        </w:rPr>
        <w:t xml:space="preserve"> </w:t>
      </w:r>
      <w:r w:rsidR="0068505C" w:rsidRPr="002F0257">
        <w:rPr>
          <w:rFonts w:ascii="Times New Roman" w:hAnsi="Times New Roman" w:cs="Times New Roman"/>
          <w:sz w:val="24"/>
          <w:szCs w:val="24"/>
        </w:rPr>
        <w:t>M</w:t>
      </w:r>
      <w:r w:rsidRPr="002F0257">
        <w:rPr>
          <w:rFonts w:ascii="Times New Roman" w:hAnsi="Times New Roman" w:cs="Times New Roman"/>
          <w:sz w:val="24"/>
          <w:szCs w:val="24"/>
        </w:rPr>
        <w:t xml:space="preserve">oody’s database and we compiled data and found out – you </w:t>
      </w:r>
      <w:r w:rsidR="0068505C" w:rsidRPr="002F0257">
        <w:rPr>
          <w:rFonts w:ascii="Times New Roman" w:hAnsi="Times New Roman" w:cs="Times New Roman"/>
          <w:sz w:val="24"/>
          <w:szCs w:val="24"/>
        </w:rPr>
        <w:t xml:space="preserve">know, </w:t>
      </w:r>
      <w:r w:rsidRPr="002F0257">
        <w:rPr>
          <w:rFonts w:ascii="Times New Roman" w:hAnsi="Times New Roman" w:cs="Times New Roman"/>
          <w:sz w:val="24"/>
          <w:szCs w:val="24"/>
        </w:rPr>
        <w:t>the biggest assumption</w:t>
      </w:r>
      <w:r w:rsidR="0068505C" w:rsidRPr="002F0257">
        <w:rPr>
          <w:rFonts w:ascii="Times New Roman" w:hAnsi="Times New Roman" w:cs="Times New Roman"/>
          <w:sz w:val="24"/>
          <w:szCs w:val="24"/>
        </w:rPr>
        <w:t xml:space="preserve">s were about </w:t>
      </w:r>
      <w:r w:rsidRPr="002F0257">
        <w:rPr>
          <w:rFonts w:ascii="Times New Roman" w:hAnsi="Times New Roman" w:cs="Times New Roman"/>
          <w:sz w:val="24"/>
          <w:szCs w:val="24"/>
        </w:rPr>
        <w:t>what the losses would be</w:t>
      </w:r>
      <w:r w:rsidR="0068505C" w:rsidRPr="002F0257">
        <w:rPr>
          <w:rFonts w:ascii="Times New Roman" w:hAnsi="Times New Roman" w:cs="Times New Roman"/>
          <w:sz w:val="24"/>
          <w:szCs w:val="24"/>
        </w:rPr>
        <w:t>,</w:t>
      </w:r>
      <w:r w:rsidRPr="002F0257">
        <w:rPr>
          <w:rFonts w:ascii="Times New Roman" w:hAnsi="Times New Roman" w:cs="Times New Roman"/>
          <w:sz w:val="24"/>
          <w:szCs w:val="24"/>
        </w:rPr>
        <w:t xml:space="preserve"> and how long loans would last</w:t>
      </w:r>
      <w:r w:rsidR="0068505C" w:rsidRPr="002F0257">
        <w:rPr>
          <w:rFonts w:ascii="Times New Roman" w:hAnsi="Times New Roman" w:cs="Times New Roman"/>
          <w:sz w:val="24"/>
          <w:szCs w:val="24"/>
        </w:rPr>
        <w:t>… Our data showed that pre-payment speeds were massive and would require massive write-offs.”</w:t>
      </w:r>
    </w:p>
    <w:p w:rsidR="003B6EF8" w:rsidRPr="002F0257" w:rsidRDefault="003B6EF8">
      <w:pPr>
        <w:rPr>
          <w:rFonts w:ascii="Times New Roman" w:hAnsi="Times New Roman" w:cs="Times New Roman"/>
          <w:sz w:val="24"/>
          <w:szCs w:val="24"/>
        </w:rPr>
      </w:pPr>
      <w:r w:rsidRPr="002F0257">
        <w:rPr>
          <w:rFonts w:ascii="Times New Roman" w:hAnsi="Times New Roman" w:cs="Times New Roman"/>
          <w:sz w:val="24"/>
          <w:szCs w:val="24"/>
        </w:rPr>
        <w:t>C</w:t>
      </w:r>
      <w:r w:rsidR="00A66573" w:rsidRPr="002F0257">
        <w:rPr>
          <w:rFonts w:ascii="Times New Roman" w:hAnsi="Times New Roman" w:cs="Times New Roman"/>
          <w:sz w:val="24"/>
          <w:szCs w:val="24"/>
        </w:rPr>
        <w:t xml:space="preserve">hris asked if Mr. </w:t>
      </w:r>
      <w:proofErr w:type="spellStart"/>
      <w:r w:rsidR="00A66573" w:rsidRPr="002F0257">
        <w:rPr>
          <w:rFonts w:ascii="Times New Roman" w:hAnsi="Times New Roman" w:cs="Times New Roman"/>
          <w:sz w:val="24"/>
          <w:szCs w:val="24"/>
        </w:rPr>
        <w:t>Eisman</w:t>
      </w:r>
      <w:proofErr w:type="spellEnd"/>
      <w:r w:rsidR="00A66573" w:rsidRPr="002F0257">
        <w:rPr>
          <w:rFonts w:ascii="Times New Roman" w:hAnsi="Times New Roman" w:cs="Times New Roman"/>
          <w:sz w:val="24"/>
          <w:szCs w:val="24"/>
        </w:rPr>
        <w:t xml:space="preserve"> could be more specific about when the ratings agencies were told that their models were wrong.  “O</w:t>
      </w:r>
      <w:r w:rsidRPr="002F0257">
        <w:rPr>
          <w:rFonts w:ascii="Times New Roman" w:hAnsi="Times New Roman" w:cs="Times New Roman"/>
          <w:sz w:val="24"/>
          <w:szCs w:val="24"/>
        </w:rPr>
        <w:t xml:space="preserve">ne person went to </w:t>
      </w:r>
      <w:r w:rsidR="00A66573" w:rsidRPr="002F0257">
        <w:rPr>
          <w:rFonts w:ascii="Times New Roman" w:hAnsi="Times New Roman" w:cs="Times New Roman"/>
          <w:sz w:val="24"/>
          <w:szCs w:val="24"/>
        </w:rPr>
        <w:t xml:space="preserve">the </w:t>
      </w:r>
      <w:r w:rsidRPr="002F0257">
        <w:rPr>
          <w:rFonts w:ascii="Times New Roman" w:hAnsi="Times New Roman" w:cs="Times New Roman"/>
          <w:sz w:val="24"/>
          <w:szCs w:val="24"/>
        </w:rPr>
        <w:t xml:space="preserve">rating agencies </w:t>
      </w:r>
      <w:r w:rsidR="00A66573" w:rsidRPr="002F0257">
        <w:rPr>
          <w:rFonts w:ascii="Times New Roman" w:hAnsi="Times New Roman" w:cs="Times New Roman"/>
          <w:sz w:val="24"/>
          <w:szCs w:val="24"/>
        </w:rPr>
        <w:t xml:space="preserve">and </w:t>
      </w:r>
      <w:r w:rsidRPr="002F0257">
        <w:rPr>
          <w:rFonts w:ascii="Times New Roman" w:hAnsi="Times New Roman" w:cs="Times New Roman"/>
          <w:sz w:val="24"/>
          <w:szCs w:val="24"/>
        </w:rPr>
        <w:t xml:space="preserve">told them </w:t>
      </w:r>
      <w:r w:rsidR="00A66573" w:rsidRPr="002F0257">
        <w:rPr>
          <w:rFonts w:ascii="Times New Roman" w:hAnsi="Times New Roman" w:cs="Times New Roman"/>
          <w:sz w:val="24"/>
          <w:szCs w:val="24"/>
        </w:rPr>
        <w:t xml:space="preserve">they were </w:t>
      </w:r>
      <w:r w:rsidRPr="002F0257">
        <w:rPr>
          <w:rFonts w:ascii="Times New Roman" w:hAnsi="Times New Roman" w:cs="Times New Roman"/>
          <w:sz w:val="24"/>
          <w:szCs w:val="24"/>
        </w:rPr>
        <w:t xml:space="preserve">forcing </w:t>
      </w:r>
      <w:r w:rsidR="00673323">
        <w:rPr>
          <w:rFonts w:ascii="Times New Roman" w:hAnsi="Times New Roman" w:cs="Times New Roman"/>
          <w:sz w:val="24"/>
          <w:szCs w:val="24"/>
        </w:rPr>
        <w:t>the S</w:t>
      </w:r>
      <w:r w:rsidRPr="002F0257">
        <w:rPr>
          <w:rFonts w:ascii="Times New Roman" w:hAnsi="Times New Roman" w:cs="Times New Roman"/>
          <w:sz w:val="24"/>
          <w:szCs w:val="24"/>
        </w:rPr>
        <w:t xml:space="preserve">treet to force lenders to create these </w:t>
      </w:r>
      <w:r w:rsidR="00A66573" w:rsidRPr="002F0257">
        <w:rPr>
          <w:rFonts w:ascii="Times New Roman" w:hAnsi="Times New Roman" w:cs="Times New Roman"/>
          <w:sz w:val="24"/>
          <w:szCs w:val="24"/>
        </w:rPr>
        <w:t xml:space="preserve">[loans], [that they were] </w:t>
      </w:r>
      <w:r w:rsidRPr="002F0257">
        <w:rPr>
          <w:rFonts w:ascii="Times New Roman" w:hAnsi="Times New Roman" w:cs="Times New Roman"/>
          <w:sz w:val="24"/>
          <w:szCs w:val="24"/>
        </w:rPr>
        <w:t xml:space="preserve">eliminating </w:t>
      </w:r>
      <w:r w:rsidR="000F17E8">
        <w:rPr>
          <w:rFonts w:ascii="Times New Roman" w:hAnsi="Times New Roman" w:cs="Times New Roman"/>
          <w:sz w:val="24"/>
          <w:szCs w:val="24"/>
        </w:rPr>
        <w:t xml:space="preserve">the </w:t>
      </w:r>
      <w:r w:rsidRPr="002F0257">
        <w:rPr>
          <w:rFonts w:ascii="Times New Roman" w:hAnsi="Times New Roman" w:cs="Times New Roman"/>
          <w:sz w:val="24"/>
          <w:szCs w:val="24"/>
        </w:rPr>
        <w:t>world of fixed rate loans</w:t>
      </w:r>
      <w:r w:rsidR="00A66573" w:rsidRPr="002F0257">
        <w:rPr>
          <w:rFonts w:ascii="Times New Roman" w:hAnsi="Times New Roman" w:cs="Times New Roman"/>
          <w:sz w:val="24"/>
          <w:szCs w:val="24"/>
        </w:rPr>
        <w:t xml:space="preserve">,” he said.  Kim asked if Mr. </w:t>
      </w:r>
      <w:proofErr w:type="spellStart"/>
      <w:r w:rsidR="00A66573" w:rsidRPr="002F0257">
        <w:rPr>
          <w:rFonts w:ascii="Times New Roman" w:hAnsi="Times New Roman" w:cs="Times New Roman"/>
          <w:sz w:val="24"/>
          <w:szCs w:val="24"/>
        </w:rPr>
        <w:t>Eisman</w:t>
      </w:r>
      <w:proofErr w:type="spellEnd"/>
      <w:r w:rsidR="00A66573" w:rsidRPr="002F0257">
        <w:rPr>
          <w:rFonts w:ascii="Times New Roman" w:hAnsi="Times New Roman" w:cs="Times New Roman"/>
          <w:sz w:val="24"/>
          <w:szCs w:val="24"/>
        </w:rPr>
        <w:t xml:space="preserve"> was referring to </w:t>
      </w:r>
      <w:r w:rsidR="000F17E8">
        <w:rPr>
          <w:rFonts w:ascii="Times New Roman" w:hAnsi="Times New Roman" w:cs="Times New Roman"/>
          <w:sz w:val="24"/>
          <w:szCs w:val="24"/>
        </w:rPr>
        <w:t xml:space="preserve">Joshua </w:t>
      </w:r>
      <w:proofErr w:type="spellStart"/>
      <w:r w:rsidR="00A66573" w:rsidRPr="002F0257">
        <w:rPr>
          <w:rFonts w:ascii="Times New Roman" w:hAnsi="Times New Roman" w:cs="Times New Roman"/>
          <w:sz w:val="24"/>
          <w:szCs w:val="24"/>
        </w:rPr>
        <w:t>Rosner</w:t>
      </w:r>
      <w:proofErr w:type="spellEnd"/>
      <w:r w:rsidR="00A66573" w:rsidRPr="002F0257">
        <w:rPr>
          <w:rFonts w:ascii="Times New Roman" w:hAnsi="Times New Roman" w:cs="Times New Roman"/>
          <w:sz w:val="24"/>
          <w:szCs w:val="24"/>
        </w:rPr>
        <w:t xml:space="preserve">, and Mr. </w:t>
      </w:r>
      <w:proofErr w:type="spellStart"/>
      <w:r w:rsidR="00A66573" w:rsidRPr="002F0257">
        <w:rPr>
          <w:rFonts w:ascii="Times New Roman" w:hAnsi="Times New Roman" w:cs="Times New Roman"/>
          <w:sz w:val="24"/>
          <w:szCs w:val="24"/>
        </w:rPr>
        <w:t>Eisman</w:t>
      </w:r>
      <w:proofErr w:type="spellEnd"/>
      <w:r w:rsidR="00A66573" w:rsidRPr="002F0257">
        <w:rPr>
          <w:rFonts w:ascii="Times New Roman" w:hAnsi="Times New Roman" w:cs="Times New Roman"/>
          <w:sz w:val="24"/>
          <w:szCs w:val="24"/>
        </w:rPr>
        <w:t xml:space="preserve"> replied that “it’s some</w:t>
      </w:r>
      <w:r w:rsidRPr="002F0257">
        <w:rPr>
          <w:rFonts w:ascii="Times New Roman" w:hAnsi="Times New Roman" w:cs="Times New Roman"/>
          <w:sz w:val="24"/>
          <w:szCs w:val="24"/>
        </w:rPr>
        <w:t>one who works for me</w:t>
      </w:r>
      <w:r w:rsidR="00A66573" w:rsidRPr="002F0257">
        <w:rPr>
          <w:rFonts w:ascii="Times New Roman" w:hAnsi="Times New Roman" w:cs="Times New Roman"/>
          <w:sz w:val="24"/>
          <w:szCs w:val="24"/>
        </w:rPr>
        <w:t>.”  He said that the ratings agencies were told that their models were wrong in 2003 or 2004, or “probably both” years. “</w:t>
      </w:r>
      <w:r w:rsidRPr="002F0257">
        <w:rPr>
          <w:rFonts w:ascii="Times New Roman" w:hAnsi="Times New Roman" w:cs="Times New Roman"/>
          <w:sz w:val="24"/>
          <w:szCs w:val="24"/>
        </w:rPr>
        <w:t>Like I said</w:t>
      </w:r>
      <w:r w:rsidR="00A66573" w:rsidRPr="002F0257">
        <w:rPr>
          <w:rFonts w:ascii="Times New Roman" w:hAnsi="Times New Roman" w:cs="Times New Roman"/>
          <w:sz w:val="24"/>
          <w:szCs w:val="24"/>
        </w:rPr>
        <w:t>,</w:t>
      </w:r>
      <w:r w:rsidRPr="002F0257">
        <w:rPr>
          <w:rFonts w:ascii="Times New Roman" w:hAnsi="Times New Roman" w:cs="Times New Roman"/>
          <w:sz w:val="24"/>
          <w:szCs w:val="24"/>
        </w:rPr>
        <w:t xml:space="preserve"> nothing here is criminal</w:t>
      </w:r>
      <w:r w:rsidR="00A66573" w:rsidRPr="002F0257">
        <w:rPr>
          <w:rFonts w:ascii="Times New Roman" w:hAnsi="Times New Roman" w:cs="Times New Roman"/>
          <w:sz w:val="24"/>
          <w:szCs w:val="24"/>
        </w:rPr>
        <w:t>,</w:t>
      </w:r>
      <w:r w:rsidRPr="002F0257">
        <w:rPr>
          <w:rFonts w:ascii="Times New Roman" w:hAnsi="Times New Roman" w:cs="Times New Roman"/>
          <w:sz w:val="24"/>
          <w:szCs w:val="24"/>
        </w:rPr>
        <w:t xml:space="preserve"> it’s just stupid. I think they’</w:t>
      </w:r>
      <w:r w:rsidR="00A66573" w:rsidRPr="002F0257">
        <w:rPr>
          <w:rFonts w:ascii="Times New Roman" w:hAnsi="Times New Roman" w:cs="Times New Roman"/>
          <w:sz w:val="24"/>
          <w:szCs w:val="24"/>
        </w:rPr>
        <w:t>re generally just stupid,” he said.</w:t>
      </w:r>
    </w:p>
    <w:p w:rsidR="00967BCE" w:rsidRPr="002F0257" w:rsidRDefault="00A66573">
      <w:pPr>
        <w:rPr>
          <w:rFonts w:ascii="Times New Roman" w:hAnsi="Times New Roman" w:cs="Times New Roman"/>
          <w:sz w:val="24"/>
          <w:szCs w:val="24"/>
        </w:rPr>
      </w:pPr>
      <w:r w:rsidRPr="002F0257">
        <w:rPr>
          <w:rFonts w:ascii="Times New Roman" w:hAnsi="Times New Roman" w:cs="Times New Roman"/>
          <w:sz w:val="24"/>
          <w:szCs w:val="24"/>
        </w:rPr>
        <w:t xml:space="preserve">Kim then asked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who the FCIC should interview.  “The p</w:t>
      </w:r>
      <w:r w:rsidR="003B6EF8" w:rsidRPr="002F0257">
        <w:rPr>
          <w:rFonts w:ascii="Times New Roman" w:hAnsi="Times New Roman" w:cs="Times New Roman"/>
          <w:sz w:val="24"/>
          <w:szCs w:val="24"/>
        </w:rPr>
        <w:t>eople</w:t>
      </w:r>
      <w:r w:rsidR="00673323">
        <w:rPr>
          <w:rFonts w:ascii="Times New Roman" w:hAnsi="Times New Roman" w:cs="Times New Roman"/>
          <w:sz w:val="24"/>
          <w:szCs w:val="24"/>
        </w:rPr>
        <w:t xml:space="preserve"> who</w:t>
      </w:r>
      <w:r w:rsidR="003B6EF8" w:rsidRPr="002F0257">
        <w:rPr>
          <w:rFonts w:ascii="Times New Roman" w:hAnsi="Times New Roman" w:cs="Times New Roman"/>
          <w:sz w:val="24"/>
          <w:szCs w:val="24"/>
        </w:rPr>
        <w:t xml:space="preserve"> created rating agency models – </w:t>
      </w:r>
      <w:r w:rsidR="000C128B">
        <w:rPr>
          <w:rFonts w:ascii="Times New Roman" w:hAnsi="Times New Roman" w:cs="Times New Roman"/>
          <w:sz w:val="24"/>
          <w:szCs w:val="24"/>
        </w:rPr>
        <w:t>[ask them]:</w:t>
      </w:r>
      <w:r w:rsidRPr="002F0257">
        <w:rPr>
          <w:rFonts w:ascii="Times New Roman" w:hAnsi="Times New Roman" w:cs="Times New Roman"/>
          <w:sz w:val="24"/>
          <w:szCs w:val="24"/>
        </w:rPr>
        <w:t xml:space="preserve"> </w:t>
      </w:r>
      <w:r w:rsidR="000C128B">
        <w:rPr>
          <w:rFonts w:ascii="Times New Roman" w:hAnsi="Times New Roman" w:cs="Times New Roman"/>
          <w:sz w:val="24"/>
          <w:szCs w:val="24"/>
        </w:rPr>
        <w:t>‘</w:t>
      </w:r>
      <w:r w:rsidR="003B6EF8" w:rsidRPr="002F0257">
        <w:rPr>
          <w:rFonts w:ascii="Times New Roman" w:hAnsi="Times New Roman" w:cs="Times New Roman"/>
          <w:sz w:val="24"/>
          <w:szCs w:val="24"/>
        </w:rPr>
        <w:t>why did you have these assumptions and w</w:t>
      </w:r>
      <w:r w:rsidRPr="002F0257">
        <w:rPr>
          <w:rFonts w:ascii="Times New Roman" w:hAnsi="Times New Roman" w:cs="Times New Roman"/>
          <w:sz w:val="24"/>
          <w:szCs w:val="24"/>
        </w:rPr>
        <w:t>h</w:t>
      </w:r>
      <w:r w:rsidR="003B6EF8" w:rsidRPr="002F0257">
        <w:rPr>
          <w:rFonts w:ascii="Times New Roman" w:hAnsi="Times New Roman" w:cs="Times New Roman"/>
          <w:sz w:val="24"/>
          <w:szCs w:val="24"/>
        </w:rPr>
        <w:t xml:space="preserve">y </w:t>
      </w:r>
      <w:r w:rsidRPr="002F0257">
        <w:rPr>
          <w:rFonts w:ascii="Times New Roman" w:hAnsi="Times New Roman" w:cs="Times New Roman"/>
          <w:sz w:val="24"/>
          <w:szCs w:val="24"/>
        </w:rPr>
        <w:t>didn’t you change them?</w:t>
      </w:r>
      <w:r w:rsidR="000C128B">
        <w:rPr>
          <w:rFonts w:ascii="Times New Roman" w:hAnsi="Times New Roman" w:cs="Times New Roman"/>
          <w:sz w:val="24"/>
          <w:szCs w:val="24"/>
        </w:rPr>
        <w:t>’</w:t>
      </w:r>
      <w:r w:rsidRPr="002F0257">
        <w:rPr>
          <w:rFonts w:ascii="Times New Roman" w:hAnsi="Times New Roman" w:cs="Times New Roman"/>
          <w:sz w:val="24"/>
          <w:szCs w:val="24"/>
        </w:rPr>
        <w:t xml:space="preserve"> I don’t</w:t>
      </w:r>
      <w:r w:rsidR="003B6EF8" w:rsidRPr="002F0257">
        <w:rPr>
          <w:rFonts w:ascii="Times New Roman" w:hAnsi="Times New Roman" w:cs="Times New Roman"/>
          <w:sz w:val="24"/>
          <w:szCs w:val="24"/>
        </w:rPr>
        <w:t xml:space="preserve"> think the r</w:t>
      </w:r>
      <w:r w:rsidRPr="002F0257">
        <w:rPr>
          <w:rFonts w:ascii="Times New Roman" w:hAnsi="Times New Roman" w:cs="Times New Roman"/>
          <w:sz w:val="24"/>
          <w:szCs w:val="24"/>
        </w:rPr>
        <w:t xml:space="preserve">ating agencies understood </w:t>
      </w:r>
      <w:r w:rsidR="003B6EF8" w:rsidRPr="002F0257">
        <w:rPr>
          <w:rFonts w:ascii="Times New Roman" w:hAnsi="Times New Roman" w:cs="Times New Roman"/>
          <w:sz w:val="24"/>
          <w:szCs w:val="24"/>
        </w:rPr>
        <w:t xml:space="preserve">they were creating incentives to create that product. I come out of this from an ethical thing – I think these loans are </w:t>
      </w:r>
      <w:r w:rsidRPr="002F0257">
        <w:rPr>
          <w:rFonts w:ascii="Times New Roman" w:hAnsi="Times New Roman" w:cs="Times New Roman"/>
          <w:sz w:val="24"/>
          <w:szCs w:val="24"/>
        </w:rPr>
        <w:t xml:space="preserve">just </w:t>
      </w:r>
      <w:r w:rsidR="003B6EF8" w:rsidRPr="002F0257">
        <w:rPr>
          <w:rFonts w:ascii="Times New Roman" w:hAnsi="Times New Roman" w:cs="Times New Roman"/>
          <w:sz w:val="24"/>
          <w:szCs w:val="24"/>
        </w:rPr>
        <w:t>bad. And the reg</w:t>
      </w:r>
      <w:r w:rsidRPr="002F0257">
        <w:rPr>
          <w:rFonts w:ascii="Times New Roman" w:hAnsi="Times New Roman" w:cs="Times New Roman"/>
          <w:sz w:val="24"/>
          <w:szCs w:val="24"/>
        </w:rPr>
        <w:t>ulators</w:t>
      </w:r>
      <w:r w:rsidR="003B6EF8" w:rsidRPr="002F0257">
        <w:rPr>
          <w:rFonts w:ascii="Times New Roman" w:hAnsi="Times New Roman" w:cs="Times New Roman"/>
          <w:sz w:val="24"/>
          <w:szCs w:val="24"/>
        </w:rPr>
        <w:t xml:space="preserve"> should </w:t>
      </w:r>
      <w:r w:rsidRPr="002F0257">
        <w:rPr>
          <w:rFonts w:ascii="Times New Roman" w:hAnsi="Times New Roman" w:cs="Times New Roman"/>
          <w:sz w:val="24"/>
          <w:szCs w:val="24"/>
        </w:rPr>
        <w:t xml:space="preserve">really </w:t>
      </w:r>
      <w:r w:rsidR="003B6EF8" w:rsidRPr="002F0257">
        <w:rPr>
          <w:rFonts w:ascii="Times New Roman" w:hAnsi="Times New Roman" w:cs="Times New Roman"/>
          <w:sz w:val="24"/>
          <w:szCs w:val="24"/>
        </w:rPr>
        <w:t xml:space="preserve">say </w:t>
      </w:r>
      <w:r w:rsidR="00673323">
        <w:rPr>
          <w:rFonts w:ascii="Times New Roman" w:hAnsi="Times New Roman" w:cs="Times New Roman"/>
          <w:sz w:val="24"/>
          <w:szCs w:val="24"/>
        </w:rPr>
        <w:t>‘</w:t>
      </w:r>
      <w:r w:rsidR="003B6EF8" w:rsidRPr="002F0257">
        <w:rPr>
          <w:rFonts w:ascii="Times New Roman" w:hAnsi="Times New Roman" w:cs="Times New Roman"/>
          <w:sz w:val="24"/>
          <w:szCs w:val="24"/>
        </w:rPr>
        <w:t>this is wrong</w:t>
      </w:r>
      <w:r w:rsidRPr="002F0257">
        <w:rPr>
          <w:rFonts w:ascii="Times New Roman" w:hAnsi="Times New Roman" w:cs="Times New Roman"/>
          <w:sz w:val="24"/>
          <w:szCs w:val="24"/>
        </w:rPr>
        <w:t>,</w:t>
      </w:r>
      <w:r w:rsidR="00673323">
        <w:rPr>
          <w:rFonts w:ascii="Times New Roman" w:hAnsi="Times New Roman" w:cs="Times New Roman"/>
          <w:sz w:val="24"/>
          <w:szCs w:val="24"/>
        </w:rPr>
        <w:t>’</w:t>
      </w:r>
      <w:r w:rsidR="003B6EF8" w:rsidRPr="002F0257">
        <w:rPr>
          <w:rFonts w:ascii="Times New Roman" w:hAnsi="Times New Roman" w:cs="Times New Roman"/>
          <w:sz w:val="24"/>
          <w:szCs w:val="24"/>
        </w:rPr>
        <w:t xml:space="preserve"> but I’m the only one </w:t>
      </w:r>
      <w:r w:rsidRPr="002F0257">
        <w:rPr>
          <w:rFonts w:ascii="Times New Roman" w:hAnsi="Times New Roman" w:cs="Times New Roman"/>
          <w:sz w:val="24"/>
          <w:szCs w:val="24"/>
        </w:rPr>
        <w:t xml:space="preserve">who [seems to think so].”  Kim asked </w:t>
      </w:r>
      <w:proofErr w:type="gramStart"/>
      <w:r w:rsidRPr="002F0257">
        <w:rPr>
          <w:rFonts w:ascii="Times New Roman" w:hAnsi="Times New Roman" w:cs="Times New Roman"/>
          <w:sz w:val="24"/>
          <w:szCs w:val="24"/>
        </w:rPr>
        <w:t>if  he</w:t>
      </w:r>
      <w:proofErr w:type="gramEnd"/>
      <w:r w:rsidRPr="002F0257">
        <w:rPr>
          <w:rFonts w:ascii="Times New Roman" w:hAnsi="Times New Roman" w:cs="Times New Roman"/>
          <w:sz w:val="24"/>
          <w:szCs w:val="24"/>
        </w:rPr>
        <w:t xml:space="preserve"> recommended talking to anyone else.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w:t>
      </w:r>
      <w:r w:rsidR="003B6EF8" w:rsidRPr="002F0257">
        <w:rPr>
          <w:rFonts w:ascii="Times New Roman" w:hAnsi="Times New Roman" w:cs="Times New Roman"/>
          <w:sz w:val="24"/>
          <w:szCs w:val="24"/>
        </w:rPr>
        <w:t xml:space="preserve">I know for a fact people went to </w:t>
      </w:r>
      <w:r w:rsidRPr="002F0257">
        <w:rPr>
          <w:rFonts w:ascii="Times New Roman" w:hAnsi="Times New Roman" w:cs="Times New Roman"/>
          <w:sz w:val="24"/>
          <w:szCs w:val="24"/>
        </w:rPr>
        <w:t>G</w:t>
      </w:r>
      <w:r w:rsidR="003B6EF8" w:rsidRPr="002F0257">
        <w:rPr>
          <w:rFonts w:ascii="Times New Roman" w:hAnsi="Times New Roman" w:cs="Times New Roman"/>
          <w:sz w:val="24"/>
          <w:szCs w:val="24"/>
        </w:rPr>
        <w:t>reenspan and said</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these loans are really bad and will one day have really bad social </w:t>
      </w:r>
      <w:r w:rsidR="003B6EF8" w:rsidRPr="002F0257">
        <w:rPr>
          <w:rFonts w:ascii="Times New Roman" w:hAnsi="Times New Roman" w:cs="Times New Roman"/>
          <w:sz w:val="24"/>
          <w:szCs w:val="24"/>
        </w:rPr>
        <w:lastRenderedPageBreak/>
        <w:t>results.</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w:t>
      </w:r>
      <w:r w:rsidRPr="002F0257">
        <w:rPr>
          <w:rFonts w:ascii="Times New Roman" w:hAnsi="Times New Roman" w:cs="Times New Roman"/>
          <w:sz w:val="24"/>
          <w:szCs w:val="24"/>
        </w:rPr>
        <w:t>Oh and the w</w:t>
      </w:r>
      <w:r w:rsidR="003B6EF8" w:rsidRPr="002F0257">
        <w:rPr>
          <w:rFonts w:ascii="Times New Roman" w:hAnsi="Times New Roman" w:cs="Times New Roman"/>
          <w:sz w:val="24"/>
          <w:szCs w:val="24"/>
        </w:rPr>
        <w:t>orst offender –</w:t>
      </w:r>
      <w:r w:rsidRPr="002F0257">
        <w:rPr>
          <w:rFonts w:ascii="Times New Roman" w:hAnsi="Times New Roman" w:cs="Times New Roman"/>
          <w:sz w:val="24"/>
          <w:szCs w:val="24"/>
        </w:rPr>
        <w:t xml:space="preserve"> the worst offender is Joh</w:t>
      </w:r>
      <w:r w:rsidR="003B6EF8" w:rsidRPr="002F0257">
        <w:rPr>
          <w:rFonts w:ascii="Times New Roman" w:hAnsi="Times New Roman" w:cs="Times New Roman"/>
          <w:sz w:val="24"/>
          <w:szCs w:val="24"/>
        </w:rPr>
        <w:t>n Dugan</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w:t>
      </w:r>
      <w:r w:rsidRPr="002F0257">
        <w:rPr>
          <w:rFonts w:ascii="Times New Roman" w:hAnsi="Times New Roman" w:cs="Times New Roman"/>
          <w:sz w:val="24"/>
          <w:szCs w:val="24"/>
        </w:rPr>
        <w:t>T</w:t>
      </w:r>
      <w:r w:rsidR="003B6EF8" w:rsidRPr="002F0257">
        <w:rPr>
          <w:rFonts w:ascii="Times New Roman" w:hAnsi="Times New Roman" w:cs="Times New Roman"/>
          <w:sz w:val="24"/>
          <w:szCs w:val="24"/>
        </w:rPr>
        <w:t xml:space="preserve">here should be a special place in hell for him. Not only did he </w:t>
      </w:r>
      <w:r w:rsidR="003B6EF8" w:rsidRPr="002F0257">
        <w:rPr>
          <w:rFonts w:ascii="Times New Roman" w:hAnsi="Times New Roman" w:cs="Times New Roman"/>
          <w:i/>
          <w:sz w:val="24"/>
          <w:szCs w:val="24"/>
        </w:rPr>
        <w:t>not</w:t>
      </w:r>
      <w:r w:rsidR="003B6EF8" w:rsidRPr="002F0257">
        <w:rPr>
          <w:rFonts w:ascii="Times New Roman" w:hAnsi="Times New Roman" w:cs="Times New Roman"/>
          <w:sz w:val="24"/>
          <w:szCs w:val="24"/>
        </w:rPr>
        <w:t xml:space="preserve"> care</w:t>
      </w:r>
      <w:r w:rsidRPr="002F0257">
        <w:rPr>
          <w:rFonts w:ascii="Times New Roman" w:hAnsi="Times New Roman" w:cs="Times New Roman"/>
          <w:sz w:val="24"/>
          <w:szCs w:val="24"/>
        </w:rPr>
        <w:t>,</w:t>
      </w:r>
      <w:r w:rsidR="003B6EF8" w:rsidRPr="002F0257">
        <w:rPr>
          <w:rFonts w:ascii="Times New Roman" w:hAnsi="Times New Roman" w:cs="Times New Roman"/>
          <w:sz w:val="24"/>
          <w:szCs w:val="24"/>
        </w:rPr>
        <w:t xml:space="preserve"> he went </w:t>
      </w:r>
      <w:r w:rsidR="003B6EF8" w:rsidRPr="002F0257">
        <w:rPr>
          <w:rFonts w:ascii="Times New Roman" w:hAnsi="Times New Roman" w:cs="Times New Roman"/>
          <w:i/>
          <w:sz w:val="24"/>
          <w:szCs w:val="24"/>
        </w:rPr>
        <w:t>out of his way</w:t>
      </w:r>
      <w:r w:rsidR="003B6EF8" w:rsidRPr="002F0257">
        <w:rPr>
          <w:rFonts w:ascii="Times New Roman" w:hAnsi="Times New Roman" w:cs="Times New Roman"/>
          <w:sz w:val="24"/>
          <w:szCs w:val="24"/>
        </w:rPr>
        <w:t xml:space="preserve"> to preempt others from doing </w:t>
      </w:r>
      <w:r w:rsidR="003B6EF8" w:rsidRPr="002F0257">
        <w:rPr>
          <w:rFonts w:ascii="Times New Roman" w:hAnsi="Times New Roman" w:cs="Times New Roman"/>
          <w:i/>
          <w:sz w:val="24"/>
          <w:szCs w:val="24"/>
        </w:rPr>
        <w:t>anything</w:t>
      </w:r>
      <w:r w:rsidRPr="002F0257">
        <w:rPr>
          <w:rFonts w:ascii="Times New Roman" w:hAnsi="Times New Roman" w:cs="Times New Roman"/>
          <w:sz w:val="24"/>
          <w:szCs w:val="24"/>
        </w:rPr>
        <w:t>,” he said.</w:t>
      </w:r>
      <w:r w:rsidR="007628BC" w:rsidRPr="002F0257">
        <w:rPr>
          <w:rFonts w:ascii="Times New Roman" w:hAnsi="Times New Roman" w:cs="Times New Roman"/>
          <w:sz w:val="24"/>
          <w:szCs w:val="24"/>
        </w:rPr>
        <w:t xml:space="preserve">  Chris said that in the FCIC’s last hearing, Mr. Greenspan said that the Fed issued guidance in response to warnings about the dangers of subprime lending.  Mr. </w:t>
      </w:r>
      <w:proofErr w:type="spellStart"/>
      <w:r w:rsidR="007628BC" w:rsidRPr="002F0257">
        <w:rPr>
          <w:rFonts w:ascii="Times New Roman" w:hAnsi="Times New Roman" w:cs="Times New Roman"/>
          <w:sz w:val="24"/>
          <w:szCs w:val="24"/>
        </w:rPr>
        <w:t>Eisman</w:t>
      </w:r>
      <w:proofErr w:type="spellEnd"/>
      <w:r w:rsidR="007628BC" w:rsidRPr="002F0257">
        <w:rPr>
          <w:rFonts w:ascii="Times New Roman" w:hAnsi="Times New Roman" w:cs="Times New Roman"/>
          <w:sz w:val="24"/>
          <w:szCs w:val="24"/>
        </w:rPr>
        <w:t xml:space="preserve"> laughed and said, “</w:t>
      </w:r>
      <w:proofErr w:type="spellStart"/>
      <w:proofErr w:type="gramStart"/>
      <w:r w:rsidR="007628BC" w:rsidRPr="002F0257">
        <w:rPr>
          <w:rFonts w:ascii="Times New Roman" w:hAnsi="Times New Roman" w:cs="Times New Roman"/>
          <w:sz w:val="24"/>
          <w:szCs w:val="24"/>
        </w:rPr>
        <w:t>ya</w:t>
      </w:r>
      <w:proofErr w:type="spellEnd"/>
      <w:proofErr w:type="gramEnd"/>
      <w:r w:rsidR="007628BC" w:rsidRPr="002F0257">
        <w:rPr>
          <w:rFonts w:ascii="Times New Roman" w:hAnsi="Times New Roman" w:cs="Times New Roman"/>
          <w:sz w:val="24"/>
          <w:szCs w:val="24"/>
        </w:rPr>
        <w:t xml:space="preserve">. </w:t>
      </w:r>
      <w:proofErr w:type="gramStart"/>
      <w:r w:rsidR="007628BC" w:rsidRPr="002F0257">
        <w:rPr>
          <w:rFonts w:ascii="Times New Roman" w:hAnsi="Times New Roman" w:cs="Times New Roman"/>
          <w:sz w:val="24"/>
          <w:szCs w:val="24"/>
        </w:rPr>
        <w:t>Exactly.”</w:t>
      </w:r>
      <w:proofErr w:type="gramEnd"/>
      <w:r w:rsidR="007628BC" w:rsidRPr="002F0257">
        <w:rPr>
          <w:rFonts w:ascii="Times New Roman" w:hAnsi="Times New Roman" w:cs="Times New Roman"/>
          <w:sz w:val="24"/>
          <w:szCs w:val="24"/>
        </w:rPr>
        <w:t xml:space="preserve">  Mr. </w:t>
      </w:r>
      <w:proofErr w:type="spellStart"/>
      <w:r w:rsidR="007628BC" w:rsidRPr="002F0257">
        <w:rPr>
          <w:rFonts w:ascii="Times New Roman" w:hAnsi="Times New Roman" w:cs="Times New Roman"/>
          <w:sz w:val="24"/>
          <w:szCs w:val="24"/>
        </w:rPr>
        <w:t>Eisman</w:t>
      </w:r>
      <w:proofErr w:type="spellEnd"/>
      <w:r w:rsidR="007628BC" w:rsidRPr="002F0257">
        <w:rPr>
          <w:rFonts w:ascii="Times New Roman" w:hAnsi="Times New Roman" w:cs="Times New Roman"/>
          <w:sz w:val="24"/>
          <w:szCs w:val="24"/>
        </w:rPr>
        <w:t xml:space="preserve"> said that Josh </w:t>
      </w:r>
      <w:proofErr w:type="spellStart"/>
      <w:r w:rsidR="007628BC" w:rsidRPr="002F0257">
        <w:rPr>
          <w:rFonts w:ascii="Times New Roman" w:hAnsi="Times New Roman" w:cs="Times New Roman"/>
          <w:sz w:val="24"/>
          <w:szCs w:val="24"/>
        </w:rPr>
        <w:t>Rosner</w:t>
      </w:r>
      <w:proofErr w:type="spellEnd"/>
      <w:r w:rsidR="007628BC" w:rsidRPr="002F0257">
        <w:rPr>
          <w:rFonts w:ascii="Times New Roman" w:hAnsi="Times New Roman" w:cs="Times New Roman"/>
          <w:sz w:val="24"/>
          <w:szCs w:val="24"/>
        </w:rPr>
        <w:t xml:space="preserve"> told Mr. Greenspan of the dangers of subprime lending, and “they said, ‘</w:t>
      </w:r>
      <w:r w:rsidR="00967BCE" w:rsidRPr="002F0257">
        <w:rPr>
          <w:rFonts w:ascii="Times New Roman" w:hAnsi="Times New Roman" w:cs="Times New Roman"/>
          <w:sz w:val="24"/>
          <w:szCs w:val="24"/>
        </w:rPr>
        <w:t>welcome to capitalism</w:t>
      </w:r>
      <w:r w:rsidR="007628BC" w:rsidRPr="002F0257">
        <w:rPr>
          <w:rFonts w:ascii="Times New Roman" w:hAnsi="Times New Roman" w:cs="Times New Roman"/>
          <w:sz w:val="24"/>
          <w:szCs w:val="24"/>
        </w:rPr>
        <w:t>!’”</w:t>
      </w:r>
    </w:p>
    <w:p w:rsidR="00967BCE" w:rsidRPr="002F0257" w:rsidRDefault="00967BCE">
      <w:pPr>
        <w:rPr>
          <w:rFonts w:ascii="Times New Roman" w:hAnsi="Times New Roman" w:cs="Times New Roman"/>
          <w:sz w:val="24"/>
          <w:szCs w:val="24"/>
        </w:rPr>
      </w:pPr>
      <w:r w:rsidRPr="002F0257">
        <w:rPr>
          <w:rFonts w:ascii="Times New Roman" w:hAnsi="Times New Roman" w:cs="Times New Roman"/>
          <w:sz w:val="24"/>
          <w:szCs w:val="24"/>
        </w:rPr>
        <w:t>C</w:t>
      </w:r>
      <w:r w:rsidR="007628BC" w:rsidRPr="002F0257">
        <w:rPr>
          <w:rFonts w:ascii="Times New Roman" w:hAnsi="Times New Roman" w:cs="Times New Roman"/>
          <w:sz w:val="24"/>
          <w:szCs w:val="24"/>
        </w:rPr>
        <w:t xml:space="preserve">hris asked if Mr. </w:t>
      </w:r>
      <w:proofErr w:type="spellStart"/>
      <w:r w:rsidR="007628BC" w:rsidRPr="002F0257">
        <w:rPr>
          <w:rFonts w:ascii="Times New Roman" w:hAnsi="Times New Roman" w:cs="Times New Roman"/>
          <w:sz w:val="24"/>
          <w:szCs w:val="24"/>
        </w:rPr>
        <w:t>Eisman</w:t>
      </w:r>
      <w:proofErr w:type="spellEnd"/>
      <w:r w:rsidR="007628BC" w:rsidRPr="002F0257">
        <w:rPr>
          <w:rFonts w:ascii="Times New Roman" w:hAnsi="Times New Roman" w:cs="Times New Roman"/>
          <w:sz w:val="24"/>
          <w:szCs w:val="24"/>
        </w:rPr>
        <w:t xml:space="preserve"> could provide any more color on the OCC’s pre-emption efforts, and Mr. </w:t>
      </w:r>
      <w:proofErr w:type="spellStart"/>
      <w:r w:rsidR="007628BC" w:rsidRPr="002F0257">
        <w:rPr>
          <w:rFonts w:ascii="Times New Roman" w:hAnsi="Times New Roman" w:cs="Times New Roman"/>
          <w:sz w:val="24"/>
          <w:szCs w:val="24"/>
        </w:rPr>
        <w:t>Eisman</w:t>
      </w:r>
      <w:proofErr w:type="spellEnd"/>
      <w:r w:rsidR="007628BC" w:rsidRPr="002F0257">
        <w:rPr>
          <w:rFonts w:ascii="Times New Roman" w:hAnsi="Times New Roman" w:cs="Times New Roman"/>
          <w:sz w:val="24"/>
          <w:szCs w:val="24"/>
        </w:rPr>
        <w:t xml:space="preserve"> said he couldn’t.  Chris asked if he thought it would be worthwhile to talk to the OCC, and Mr. </w:t>
      </w:r>
      <w:proofErr w:type="spellStart"/>
      <w:r w:rsidR="007628BC" w:rsidRPr="002F0257">
        <w:rPr>
          <w:rFonts w:ascii="Times New Roman" w:hAnsi="Times New Roman" w:cs="Times New Roman"/>
          <w:sz w:val="24"/>
          <w:szCs w:val="24"/>
        </w:rPr>
        <w:t>Eisman</w:t>
      </w:r>
      <w:proofErr w:type="spellEnd"/>
      <w:r w:rsidR="007628BC" w:rsidRPr="002F0257">
        <w:rPr>
          <w:rFonts w:ascii="Times New Roman" w:hAnsi="Times New Roman" w:cs="Times New Roman"/>
          <w:sz w:val="24"/>
          <w:szCs w:val="24"/>
        </w:rPr>
        <w:t xml:space="preserve"> said, “</w:t>
      </w:r>
      <w:r w:rsidRPr="002F0257">
        <w:rPr>
          <w:rFonts w:ascii="Times New Roman" w:hAnsi="Times New Roman" w:cs="Times New Roman"/>
          <w:sz w:val="24"/>
          <w:szCs w:val="24"/>
        </w:rPr>
        <w:t>I don’t know</w:t>
      </w:r>
      <w:r w:rsidR="007628BC" w:rsidRPr="002F0257">
        <w:rPr>
          <w:rFonts w:ascii="Times New Roman" w:hAnsi="Times New Roman" w:cs="Times New Roman"/>
          <w:sz w:val="24"/>
          <w:szCs w:val="24"/>
        </w:rPr>
        <w:t>,</w:t>
      </w:r>
      <w:r w:rsidRPr="002F0257">
        <w:rPr>
          <w:rFonts w:ascii="Times New Roman" w:hAnsi="Times New Roman" w:cs="Times New Roman"/>
          <w:sz w:val="24"/>
          <w:szCs w:val="24"/>
        </w:rPr>
        <w:t xml:space="preserve"> what would be the poin</w:t>
      </w:r>
      <w:r w:rsidR="007628BC" w:rsidRPr="002F0257">
        <w:rPr>
          <w:rFonts w:ascii="Times New Roman" w:hAnsi="Times New Roman" w:cs="Times New Roman"/>
          <w:sz w:val="24"/>
          <w:szCs w:val="24"/>
        </w:rPr>
        <w:t>t? Why would you talk to Dugan?  I</w:t>
      </w:r>
      <w:r w:rsidRPr="002F0257">
        <w:rPr>
          <w:rFonts w:ascii="Times New Roman" w:hAnsi="Times New Roman" w:cs="Times New Roman"/>
          <w:sz w:val="24"/>
          <w:szCs w:val="24"/>
        </w:rPr>
        <w:t>t’s like talking to the devil.</w:t>
      </w:r>
      <w:r w:rsidR="007628BC" w:rsidRPr="002F0257">
        <w:rPr>
          <w:rFonts w:ascii="Times New Roman" w:hAnsi="Times New Roman" w:cs="Times New Roman"/>
          <w:sz w:val="24"/>
          <w:szCs w:val="24"/>
        </w:rPr>
        <w:t>”</w:t>
      </w:r>
    </w:p>
    <w:p w:rsidR="00967BCE" w:rsidRPr="002F0257" w:rsidRDefault="00967BCE" w:rsidP="009F2948">
      <w:pPr>
        <w:rPr>
          <w:rFonts w:ascii="Times New Roman" w:hAnsi="Times New Roman" w:cs="Times New Roman"/>
          <w:sz w:val="24"/>
          <w:szCs w:val="24"/>
        </w:rPr>
      </w:pPr>
      <w:r w:rsidRPr="002F0257">
        <w:rPr>
          <w:rFonts w:ascii="Times New Roman" w:hAnsi="Times New Roman" w:cs="Times New Roman"/>
          <w:sz w:val="24"/>
          <w:szCs w:val="24"/>
        </w:rPr>
        <w:t>C</w:t>
      </w:r>
      <w:r w:rsidR="00CE4545" w:rsidRPr="002F0257">
        <w:rPr>
          <w:rFonts w:ascii="Times New Roman" w:hAnsi="Times New Roman" w:cs="Times New Roman"/>
          <w:sz w:val="24"/>
          <w:szCs w:val="24"/>
        </w:rPr>
        <w:t xml:space="preserve">hris said that he wanted to go into </w:t>
      </w:r>
      <w:r w:rsidRPr="002F0257">
        <w:rPr>
          <w:rFonts w:ascii="Times New Roman" w:hAnsi="Times New Roman" w:cs="Times New Roman"/>
          <w:sz w:val="24"/>
          <w:szCs w:val="24"/>
        </w:rPr>
        <w:t xml:space="preserve">issues </w:t>
      </w:r>
      <w:r w:rsidR="00673323">
        <w:rPr>
          <w:rFonts w:ascii="Times New Roman" w:hAnsi="Times New Roman" w:cs="Times New Roman"/>
          <w:sz w:val="24"/>
          <w:szCs w:val="24"/>
        </w:rPr>
        <w:t>relating to</w:t>
      </w:r>
      <w:r w:rsidRPr="002F0257">
        <w:rPr>
          <w:rFonts w:ascii="Times New Roman" w:hAnsi="Times New Roman" w:cs="Times New Roman"/>
          <w:sz w:val="24"/>
          <w:szCs w:val="24"/>
        </w:rPr>
        <w:t xml:space="preserve"> CDOs and CDS</w:t>
      </w:r>
      <w:r w:rsidR="00CE4545" w:rsidRPr="002F0257">
        <w:rPr>
          <w:rFonts w:ascii="Times New Roman" w:hAnsi="Times New Roman" w:cs="Times New Roman"/>
          <w:sz w:val="24"/>
          <w:szCs w:val="24"/>
        </w:rPr>
        <w:t>, and summarized his understanding o</w:t>
      </w:r>
      <w:r w:rsidR="00673323">
        <w:rPr>
          <w:rFonts w:ascii="Times New Roman" w:hAnsi="Times New Roman" w:cs="Times New Roman"/>
          <w:sz w:val="24"/>
          <w:szCs w:val="24"/>
        </w:rPr>
        <w:t>f</w:t>
      </w:r>
      <w:r w:rsidR="00CE4545" w:rsidRPr="002F0257">
        <w:rPr>
          <w:rFonts w:ascii="Times New Roman" w:hAnsi="Times New Roman" w:cs="Times New Roman"/>
          <w:sz w:val="24"/>
          <w:szCs w:val="24"/>
        </w:rPr>
        <w:t xml:space="preserve"> Mr. </w:t>
      </w:r>
      <w:proofErr w:type="spellStart"/>
      <w:r w:rsidR="00CE4545" w:rsidRPr="002F0257">
        <w:rPr>
          <w:rFonts w:ascii="Times New Roman" w:hAnsi="Times New Roman" w:cs="Times New Roman"/>
          <w:sz w:val="24"/>
          <w:szCs w:val="24"/>
        </w:rPr>
        <w:t>Eisman’s</w:t>
      </w:r>
      <w:proofErr w:type="spellEnd"/>
      <w:r w:rsidR="00CE4545" w:rsidRPr="002F0257">
        <w:rPr>
          <w:rFonts w:ascii="Times New Roman" w:hAnsi="Times New Roman" w:cs="Times New Roman"/>
          <w:sz w:val="24"/>
          <w:szCs w:val="24"/>
        </w:rPr>
        <w:t xml:space="preserve"> participation in the CDS market – that he </w:t>
      </w:r>
      <w:r w:rsidR="00673323">
        <w:rPr>
          <w:rFonts w:ascii="Times New Roman" w:hAnsi="Times New Roman" w:cs="Times New Roman"/>
          <w:sz w:val="24"/>
          <w:szCs w:val="24"/>
        </w:rPr>
        <w:t>came</w:t>
      </w:r>
      <w:r w:rsidR="00CE4545" w:rsidRPr="002F0257">
        <w:rPr>
          <w:rFonts w:ascii="Times New Roman" w:hAnsi="Times New Roman" w:cs="Times New Roman"/>
          <w:sz w:val="24"/>
          <w:szCs w:val="24"/>
        </w:rPr>
        <w:t xml:space="preserve"> to </w:t>
      </w:r>
      <w:proofErr w:type="spellStart"/>
      <w:r w:rsidR="00CE4545" w:rsidRPr="002F0257">
        <w:rPr>
          <w:rFonts w:ascii="Times New Roman" w:hAnsi="Times New Roman" w:cs="Times New Roman"/>
          <w:sz w:val="24"/>
          <w:szCs w:val="24"/>
        </w:rPr>
        <w:t>FrontPoint</w:t>
      </w:r>
      <w:proofErr w:type="spellEnd"/>
      <w:r w:rsidR="00CE4545" w:rsidRPr="002F0257">
        <w:rPr>
          <w:rFonts w:ascii="Times New Roman" w:hAnsi="Times New Roman" w:cs="Times New Roman"/>
          <w:sz w:val="24"/>
          <w:szCs w:val="24"/>
        </w:rPr>
        <w:t xml:space="preserve"> in 20</w:t>
      </w:r>
      <w:r w:rsidRPr="002F0257">
        <w:rPr>
          <w:rFonts w:ascii="Times New Roman" w:hAnsi="Times New Roman" w:cs="Times New Roman"/>
          <w:sz w:val="24"/>
          <w:szCs w:val="24"/>
        </w:rPr>
        <w:t>04</w:t>
      </w:r>
      <w:r w:rsidR="00CE4545" w:rsidRPr="002F0257">
        <w:rPr>
          <w:rFonts w:ascii="Times New Roman" w:hAnsi="Times New Roman" w:cs="Times New Roman"/>
          <w:sz w:val="24"/>
          <w:szCs w:val="24"/>
        </w:rPr>
        <w:t xml:space="preserve"> and s</w:t>
      </w:r>
      <w:r w:rsidR="00673323">
        <w:rPr>
          <w:rFonts w:ascii="Times New Roman" w:hAnsi="Times New Roman" w:cs="Times New Roman"/>
          <w:sz w:val="24"/>
          <w:szCs w:val="24"/>
        </w:rPr>
        <w:t>aw</w:t>
      </w:r>
      <w:r w:rsidR="00CE4545" w:rsidRPr="002F0257">
        <w:rPr>
          <w:rFonts w:ascii="Times New Roman" w:hAnsi="Times New Roman" w:cs="Times New Roman"/>
          <w:sz w:val="24"/>
          <w:szCs w:val="24"/>
        </w:rPr>
        <w:t xml:space="preserve"> that t</w:t>
      </w:r>
      <w:r w:rsidRPr="002F0257">
        <w:rPr>
          <w:rFonts w:ascii="Times New Roman" w:hAnsi="Times New Roman" w:cs="Times New Roman"/>
          <w:sz w:val="24"/>
          <w:szCs w:val="24"/>
        </w:rPr>
        <w:t>h</w:t>
      </w:r>
      <w:r w:rsidR="00CE4545" w:rsidRPr="002F0257">
        <w:rPr>
          <w:rFonts w:ascii="Times New Roman" w:hAnsi="Times New Roman" w:cs="Times New Roman"/>
          <w:sz w:val="24"/>
          <w:szCs w:val="24"/>
        </w:rPr>
        <w:t>e housing</w:t>
      </w:r>
      <w:r w:rsidRPr="002F0257">
        <w:rPr>
          <w:rFonts w:ascii="Times New Roman" w:hAnsi="Times New Roman" w:cs="Times New Roman"/>
          <w:sz w:val="24"/>
          <w:szCs w:val="24"/>
        </w:rPr>
        <w:t xml:space="preserve"> market </w:t>
      </w:r>
      <w:r w:rsidR="00673323">
        <w:rPr>
          <w:rFonts w:ascii="Times New Roman" w:hAnsi="Times New Roman" w:cs="Times New Roman"/>
          <w:sz w:val="24"/>
          <w:szCs w:val="24"/>
        </w:rPr>
        <w:t xml:space="preserve">did not </w:t>
      </w:r>
      <w:r w:rsidRPr="002F0257">
        <w:rPr>
          <w:rFonts w:ascii="Times New Roman" w:hAnsi="Times New Roman" w:cs="Times New Roman"/>
          <w:sz w:val="24"/>
          <w:szCs w:val="24"/>
        </w:rPr>
        <w:t>look good</w:t>
      </w:r>
      <w:r w:rsidR="00CE4545" w:rsidRPr="002F0257">
        <w:rPr>
          <w:rFonts w:ascii="Times New Roman" w:hAnsi="Times New Roman" w:cs="Times New Roman"/>
          <w:sz w:val="24"/>
          <w:szCs w:val="24"/>
        </w:rPr>
        <w:t>.  Then</w:t>
      </w:r>
      <w:r w:rsidR="00673323">
        <w:rPr>
          <w:rFonts w:ascii="Times New Roman" w:hAnsi="Times New Roman" w:cs="Times New Roman"/>
          <w:sz w:val="24"/>
          <w:szCs w:val="24"/>
        </w:rPr>
        <w:t>,</w:t>
      </w:r>
      <w:r w:rsidR="00CE4545" w:rsidRPr="002F0257">
        <w:rPr>
          <w:rFonts w:ascii="Times New Roman" w:hAnsi="Times New Roman" w:cs="Times New Roman"/>
          <w:sz w:val="24"/>
          <w:szCs w:val="24"/>
        </w:rPr>
        <w:t xml:space="preserve"> Greg</w:t>
      </w:r>
      <w:r w:rsidRPr="002F0257">
        <w:rPr>
          <w:rFonts w:ascii="Times New Roman" w:hAnsi="Times New Roman" w:cs="Times New Roman"/>
          <w:sz w:val="24"/>
          <w:szCs w:val="24"/>
        </w:rPr>
        <w:t xml:space="preserve"> </w:t>
      </w:r>
      <w:proofErr w:type="spellStart"/>
      <w:r w:rsidRPr="002F0257">
        <w:rPr>
          <w:rFonts w:ascii="Times New Roman" w:hAnsi="Times New Roman" w:cs="Times New Roman"/>
          <w:sz w:val="24"/>
          <w:szCs w:val="24"/>
        </w:rPr>
        <w:t>Lippman</w:t>
      </w:r>
      <w:proofErr w:type="spellEnd"/>
      <w:r w:rsidRPr="002F0257">
        <w:rPr>
          <w:rFonts w:ascii="Times New Roman" w:hAnsi="Times New Roman" w:cs="Times New Roman"/>
          <w:sz w:val="24"/>
          <w:szCs w:val="24"/>
        </w:rPr>
        <w:t xml:space="preserve"> </w:t>
      </w:r>
      <w:r w:rsidR="00E85C8B">
        <w:rPr>
          <w:rFonts w:ascii="Times New Roman" w:hAnsi="Times New Roman" w:cs="Times New Roman"/>
          <w:sz w:val="24"/>
          <w:szCs w:val="24"/>
        </w:rPr>
        <w:t xml:space="preserve">met with them in the </w:t>
      </w:r>
      <w:r w:rsidRPr="002F0257">
        <w:rPr>
          <w:rFonts w:ascii="Times New Roman" w:hAnsi="Times New Roman" w:cs="Times New Roman"/>
          <w:sz w:val="24"/>
          <w:szCs w:val="24"/>
        </w:rPr>
        <w:t xml:space="preserve">spring of </w:t>
      </w:r>
      <w:r w:rsidR="00CE4545" w:rsidRPr="002F0257">
        <w:rPr>
          <w:rFonts w:ascii="Times New Roman" w:hAnsi="Times New Roman" w:cs="Times New Roman"/>
          <w:sz w:val="24"/>
          <w:szCs w:val="24"/>
        </w:rPr>
        <w:t>20</w:t>
      </w:r>
      <w:r w:rsidRPr="002F0257">
        <w:rPr>
          <w:rFonts w:ascii="Times New Roman" w:hAnsi="Times New Roman" w:cs="Times New Roman"/>
          <w:sz w:val="24"/>
          <w:szCs w:val="24"/>
        </w:rPr>
        <w:t>06 and sa</w:t>
      </w:r>
      <w:r w:rsidR="00673323">
        <w:rPr>
          <w:rFonts w:ascii="Times New Roman" w:hAnsi="Times New Roman" w:cs="Times New Roman"/>
          <w:sz w:val="24"/>
          <w:szCs w:val="24"/>
        </w:rPr>
        <w:t>id</w:t>
      </w:r>
      <w:r w:rsidR="00CE4545" w:rsidRPr="002F0257">
        <w:rPr>
          <w:rFonts w:ascii="Times New Roman" w:hAnsi="Times New Roman" w:cs="Times New Roman"/>
          <w:sz w:val="24"/>
          <w:szCs w:val="24"/>
        </w:rPr>
        <w:t>,</w:t>
      </w:r>
      <w:r w:rsidRPr="002F0257">
        <w:rPr>
          <w:rFonts w:ascii="Times New Roman" w:hAnsi="Times New Roman" w:cs="Times New Roman"/>
          <w:sz w:val="24"/>
          <w:szCs w:val="24"/>
        </w:rPr>
        <w:t xml:space="preserve"> </w:t>
      </w:r>
      <w:r w:rsidR="00CE4545" w:rsidRPr="002F0257">
        <w:rPr>
          <w:rFonts w:ascii="Times New Roman" w:hAnsi="Times New Roman" w:cs="Times New Roman"/>
          <w:sz w:val="24"/>
          <w:szCs w:val="24"/>
        </w:rPr>
        <w:t>‘</w:t>
      </w:r>
      <w:r w:rsidRPr="002F0257">
        <w:rPr>
          <w:rFonts w:ascii="Times New Roman" w:hAnsi="Times New Roman" w:cs="Times New Roman"/>
          <w:sz w:val="24"/>
          <w:szCs w:val="24"/>
        </w:rPr>
        <w:t>he</w:t>
      </w:r>
      <w:r w:rsidR="00CE4545" w:rsidRPr="002F0257">
        <w:rPr>
          <w:rFonts w:ascii="Times New Roman" w:hAnsi="Times New Roman" w:cs="Times New Roman"/>
          <w:sz w:val="24"/>
          <w:szCs w:val="24"/>
        </w:rPr>
        <w:t xml:space="preserve">re’s the wonderful world of CDS,’ </w:t>
      </w:r>
      <w:r w:rsidRPr="002F0257">
        <w:rPr>
          <w:rFonts w:ascii="Times New Roman" w:hAnsi="Times New Roman" w:cs="Times New Roman"/>
          <w:sz w:val="24"/>
          <w:szCs w:val="24"/>
        </w:rPr>
        <w:t xml:space="preserve">and then </w:t>
      </w:r>
      <w:proofErr w:type="spellStart"/>
      <w:r w:rsidR="00CE4545" w:rsidRPr="002F0257">
        <w:rPr>
          <w:rFonts w:ascii="Times New Roman" w:hAnsi="Times New Roman" w:cs="Times New Roman"/>
          <w:sz w:val="24"/>
          <w:szCs w:val="24"/>
        </w:rPr>
        <w:t>FrontPoint</w:t>
      </w:r>
      <w:proofErr w:type="spellEnd"/>
      <w:r w:rsidR="00CE4545"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met with </w:t>
      </w:r>
      <w:r w:rsidR="00673323">
        <w:rPr>
          <w:rFonts w:ascii="Times New Roman" w:hAnsi="Times New Roman" w:cs="Times New Roman"/>
          <w:sz w:val="24"/>
          <w:szCs w:val="24"/>
        </w:rPr>
        <w:t>investment banks and bega</w:t>
      </w:r>
      <w:r w:rsidR="00CE4545" w:rsidRPr="002F0257">
        <w:rPr>
          <w:rFonts w:ascii="Times New Roman" w:hAnsi="Times New Roman" w:cs="Times New Roman"/>
          <w:sz w:val="24"/>
          <w:szCs w:val="24"/>
        </w:rPr>
        <w:t xml:space="preserve">n participating in the CDS market. Mr. </w:t>
      </w:r>
      <w:proofErr w:type="spellStart"/>
      <w:r w:rsidR="00CE4545" w:rsidRPr="002F0257">
        <w:rPr>
          <w:rFonts w:ascii="Times New Roman" w:hAnsi="Times New Roman" w:cs="Times New Roman"/>
          <w:sz w:val="24"/>
          <w:szCs w:val="24"/>
        </w:rPr>
        <w:t>Eisman</w:t>
      </w:r>
      <w:proofErr w:type="spellEnd"/>
      <w:r w:rsidR="00CE4545" w:rsidRPr="002F0257">
        <w:rPr>
          <w:rFonts w:ascii="Times New Roman" w:hAnsi="Times New Roman" w:cs="Times New Roman"/>
          <w:sz w:val="24"/>
          <w:szCs w:val="24"/>
        </w:rPr>
        <w:t xml:space="preserve"> clarified that he met with Goldman Sachs in 2007 and did a trade with them in the spring of 2007; that he talked to Mr. </w:t>
      </w:r>
      <w:proofErr w:type="spellStart"/>
      <w:r w:rsidR="00CE4545" w:rsidRPr="002F0257">
        <w:rPr>
          <w:rFonts w:ascii="Times New Roman" w:hAnsi="Times New Roman" w:cs="Times New Roman"/>
          <w:sz w:val="24"/>
          <w:szCs w:val="24"/>
        </w:rPr>
        <w:t>Lippman</w:t>
      </w:r>
      <w:proofErr w:type="spellEnd"/>
      <w:r w:rsidR="00CE4545" w:rsidRPr="002F0257">
        <w:rPr>
          <w:rFonts w:ascii="Times New Roman" w:hAnsi="Times New Roman" w:cs="Times New Roman"/>
          <w:sz w:val="24"/>
          <w:szCs w:val="24"/>
        </w:rPr>
        <w:t xml:space="preserve"> from the </w:t>
      </w:r>
      <w:proofErr w:type="gramStart"/>
      <w:r w:rsidR="00CE4545" w:rsidRPr="002F0257">
        <w:rPr>
          <w:rFonts w:ascii="Times New Roman" w:hAnsi="Times New Roman" w:cs="Times New Roman"/>
          <w:sz w:val="24"/>
          <w:szCs w:val="24"/>
        </w:rPr>
        <w:t>Spring</w:t>
      </w:r>
      <w:proofErr w:type="gramEnd"/>
      <w:r w:rsidR="00CE4545" w:rsidRPr="002F0257">
        <w:rPr>
          <w:rFonts w:ascii="Times New Roman" w:hAnsi="Times New Roman" w:cs="Times New Roman"/>
          <w:sz w:val="24"/>
          <w:szCs w:val="24"/>
        </w:rPr>
        <w:t xml:space="preserve"> of 2006 until October of 2006, and that he </w:t>
      </w:r>
      <w:r w:rsidR="00E85C8B">
        <w:rPr>
          <w:rFonts w:ascii="Times New Roman" w:hAnsi="Times New Roman" w:cs="Times New Roman"/>
          <w:sz w:val="24"/>
          <w:szCs w:val="24"/>
        </w:rPr>
        <w:t>met</w:t>
      </w:r>
      <w:r w:rsidR="00CE4545" w:rsidRPr="002F0257">
        <w:rPr>
          <w:rFonts w:ascii="Times New Roman" w:hAnsi="Times New Roman" w:cs="Times New Roman"/>
          <w:sz w:val="24"/>
          <w:szCs w:val="24"/>
        </w:rPr>
        <w:t xml:space="preserve"> with Bank of America and </w:t>
      </w:r>
      <w:proofErr w:type="spellStart"/>
      <w:r w:rsidR="00CE4545" w:rsidRPr="002F0257">
        <w:rPr>
          <w:rFonts w:ascii="Times New Roman" w:hAnsi="Times New Roman" w:cs="Times New Roman"/>
          <w:sz w:val="24"/>
          <w:szCs w:val="24"/>
        </w:rPr>
        <w:t>Citi</w:t>
      </w:r>
      <w:proofErr w:type="spellEnd"/>
      <w:r w:rsidR="00CE4545" w:rsidRPr="002F0257">
        <w:rPr>
          <w:rFonts w:ascii="Times New Roman" w:hAnsi="Times New Roman" w:cs="Times New Roman"/>
          <w:sz w:val="24"/>
          <w:szCs w:val="24"/>
        </w:rPr>
        <w:t>, “but they</w:t>
      </w:r>
      <w:r w:rsidRPr="002F0257">
        <w:rPr>
          <w:rFonts w:ascii="Times New Roman" w:hAnsi="Times New Roman" w:cs="Times New Roman"/>
          <w:sz w:val="24"/>
          <w:szCs w:val="24"/>
        </w:rPr>
        <w:t xml:space="preserve"> were pretty </w:t>
      </w:r>
      <w:r w:rsidR="00CE4545" w:rsidRPr="002F0257">
        <w:rPr>
          <w:rFonts w:ascii="Times New Roman" w:hAnsi="Times New Roman" w:cs="Times New Roman"/>
          <w:sz w:val="24"/>
          <w:szCs w:val="24"/>
        </w:rPr>
        <w:t xml:space="preserve">incompetent,” he said. He said that all of the trades involved synthetic subprime </w:t>
      </w:r>
      <w:r w:rsidR="00E85C8B">
        <w:rPr>
          <w:rFonts w:ascii="Times New Roman" w:hAnsi="Times New Roman" w:cs="Times New Roman"/>
          <w:sz w:val="24"/>
          <w:szCs w:val="24"/>
        </w:rPr>
        <w:t>MBS</w:t>
      </w:r>
      <w:r w:rsidR="00CE4545" w:rsidRPr="002F0257">
        <w:rPr>
          <w:rFonts w:ascii="Times New Roman" w:hAnsi="Times New Roman" w:cs="Times New Roman"/>
          <w:sz w:val="24"/>
          <w:szCs w:val="24"/>
        </w:rPr>
        <w:t xml:space="preserve">.  He said that he “never really did ABX” and that “we </w:t>
      </w:r>
      <w:r w:rsidRPr="002F0257">
        <w:rPr>
          <w:rFonts w:ascii="Times New Roman" w:hAnsi="Times New Roman" w:cs="Times New Roman"/>
          <w:sz w:val="24"/>
          <w:szCs w:val="24"/>
        </w:rPr>
        <w:t xml:space="preserve">always wanted to pick our paper. </w:t>
      </w:r>
      <w:r w:rsidR="00CE4545" w:rsidRPr="002F0257">
        <w:rPr>
          <w:rFonts w:ascii="Times New Roman" w:hAnsi="Times New Roman" w:cs="Times New Roman"/>
          <w:sz w:val="24"/>
          <w:szCs w:val="24"/>
        </w:rPr>
        <w:t>We a</w:t>
      </w:r>
      <w:r w:rsidRPr="002F0257">
        <w:rPr>
          <w:rFonts w:ascii="Times New Roman" w:hAnsi="Times New Roman" w:cs="Times New Roman"/>
          <w:sz w:val="24"/>
          <w:szCs w:val="24"/>
        </w:rPr>
        <w:t>lways looked for high C</w:t>
      </w:r>
      <w:r w:rsidR="00CE4545" w:rsidRPr="002F0257">
        <w:rPr>
          <w:rFonts w:ascii="Times New Roman" w:hAnsi="Times New Roman" w:cs="Times New Roman"/>
          <w:sz w:val="24"/>
          <w:szCs w:val="24"/>
        </w:rPr>
        <w:t>alifornia</w:t>
      </w:r>
      <w:r w:rsidRPr="002F0257">
        <w:rPr>
          <w:rFonts w:ascii="Times New Roman" w:hAnsi="Times New Roman" w:cs="Times New Roman"/>
          <w:sz w:val="24"/>
          <w:szCs w:val="24"/>
        </w:rPr>
        <w:t xml:space="preserve"> and F</w:t>
      </w:r>
      <w:r w:rsidR="00CE4545" w:rsidRPr="002F0257">
        <w:rPr>
          <w:rFonts w:ascii="Times New Roman" w:hAnsi="Times New Roman" w:cs="Times New Roman"/>
          <w:sz w:val="24"/>
          <w:szCs w:val="24"/>
        </w:rPr>
        <w:t>lorida content, no-doc and low-</w:t>
      </w:r>
      <w:r w:rsidRPr="002F0257">
        <w:rPr>
          <w:rFonts w:ascii="Times New Roman" w:hAnsi="Times New Roman" w:cs="Times New Roman"/>
          <w:sz w:val="24"/>
          <w:szCs w:val="24"/>
        </w:rPr>
        <w:t>doc loan</w:t>
      </w:r>
      <w:r w:rsidR="00CE4545" w:rsidRPr="002F0257">
        <w:rPr>
          <w:rFonts w:ascii="Times New Roman" w:hAnsi="Times New Roman" w:cs="Times New Roman"/>
          <w:sz w:val="24"/>
          <w:szCs w:val="24"/>
        </w:rPr>
        <w:t>s</w:t>
      </w:r>
      <w:r w:rsidRPr="002F0257">
        <w:rPr>
          <w:rFonts w:ascii="Times New Roman" w:hAnsi="Times New Roman" w:cs="Times New Roman"/>
          <w:sz w:val="24"/>
          <w:szCs w:val="24"/>
        </w:rPr>
        <w:t>.</w:t>
      </w:r>
      <w:r w:rsidR="00CE4545" w:rsidRPr="002F0257">
        <w:rPr>
          <w:rFonts w:ascii="Times New Roman" w:hAnsi="Times New Roman" w:cs="Times New Roman"/>
          <w:sz w:val="24"/>
          <w:szCs w:val="24"/>
        </w:rPr>
        <w:t>”</w:t>
      </w:r>
      <w:r w:rsidR="009F2948" w:rsidRPr="002F0257">
        <w:rPr>
          <w:rFonts w:ascii="Times New Roman" w:hAnsi="Times New Roman" w:cs="Times New Roman"/>
          <w:sz w:val="24"/>
          <w:szCs w:val="24"/>
        </w:rPr>
        <w:t xml:space="preserve">  He said that he did trades in October 2006, in December 2006, and in February 2007 after the January Las Vegas conference.  He said </w:t>
      </w:r>
      <w:r w:rsidR="00E85C8B">
        <w:rPr>
          <w:rFonts w:ascii="Times New Roman" w:hAnsi="Times New Roman" w:cs="Times New Roman"/>
          <w:sz w:val="24"/>
          <w:szCs w:val="24"/>
        </w:rPr>
        <w:t xml:space="preserve">of CDOs </w:t>
      </w:r>
      <w:r w:rsidR="009F2948" w:rsidRPr="002F0257">
        <w:rPr>
          <w:rFonts w:ascii="Times New Roman" w:hAnsi="Times New Roman" w:cs="Times New Roman"/>
          <w:sz w:val="24"/>
          <w:szCs w:val="24"/>
        </w:rPr>
        <w:t>that he always did the A- tranche</w:t>
      </w:r>
      <w:r w:rsidR="00E85C8B">
        <w:rPr>
          <w:rFonts w:ascii="Times New Roman" w:hAnsi="Times New Roman" w:cs="Times New Roman"/>
          <w:sz w:val="24"/>
          <w:szCs w:val="24"/>
        </w:rPr>
        <w:t>,</w:t>
      </w:r>
      <w:r w:rsidR="009F2948" w:rsidRPr="002F0257">
        <w:rPr>
          <w:rFonts w:ascii="Times New Roman" w:hAnsi="Times New Roman" w:cs="Times New Roman"/>
          <w:sz w:val="24"/>
          <w:szCs w:val="24"/>
        </w:rPr>
        <w:t xml:space="preserve"> and that he n</w:t>
      </w:r>
      <w:r w:rsidRPr="002F0257">
        <w:rPr>
          <w:rFonts w:ascii="Times New Roman" w:hAnsi="Times New Roman" w:cs="Times New Roman"/>
          <w:sz w:val="24"/>
          <w:szCs w:val="24"/>
        </w:rPr>
        <w:t xml:space="preserve">ever knew who the long </w:t>
      </w:r>
      <w:r w:rsidR="000C128B">
        <w:rPr>
          <w:rFonts w:ascii="Times New Roman" w:hAnsi="Times New Roman" w:cs="Times New Roman"/>
          <w:sz w:val="24"/>
          <w:szCs w:val="24"/>
        </w:rPr>
        <w:t xml:space="preserve">investor </w:t>
      </w:r>
      <w:r w:rsidR="009F2948" w:rsidRPr="002F0257">
        <w:rPr>
          <w:rFonts w:ascii="Times New Roman" w:hAnsi="Times New Roman" w:cs="Times New Roman"/>
          <w:sz w:val="24"/>
          <w:szCs w:val="24"/>
        </w:rPr>
        <w:t xml:space="preserve">was.  He said that Goldman approached </w:t>
      </w:r>
      <w:proofErr w:type="spellStart"/>
      <w:r w:rsidR="009F2948" w:rsidRPr="002F0257">
        <w:rPr>
          <w:rFonts w:ascii="Times New Roman" w:hAnsi="Times New Roman" w:cs="Times New Roman"/>
          <w:sz w:val="24"/>
          <w:szCs w:val="24"/>
        </w:rPr>
        <w:t>FrontPoint</w:t>
      </w:r>
      <w:proofErr w:type="spellEnd"/>
      <w:r w:rsidR="009F2948" w:rsidRPr="002F0257">
        <w:rPr>
          <w:rFonts w:ascii="Times New Roman" w:hAnsi="Times New Roman" w:cs="Times New Roman"/>
          <w:sz w:val="24"/>
          <w:szCs w:val="24"/>
        </w:rPr>
        <w:t xml:space="preserve"> in the spring of 2007 and as spreads tightened throughout the spring, “</w:t>
      </w:r>
      <w:r w:rsidRPr="002F0257">
        <w:rPr>
          <w:rFonts w:ascii="Times New Roman" w:hAnsi="Times New Roman" w:cs="Times New Roman"/>
          <w:sz w:val="24"/>
          <w:szCs w:val="24"/>
        </w:rPr>
        <w:t>we did a whole bunch of trades</w:t>
      </w:r>
      <w:r w:rsidR="009F2948" w:rsidRPr="002F0257">
        <w:rPr>
          <w:rFonts w:ascii="Times New Roman" w:hAnsi="Times New Roman" w:cs="Times New Roman"/>
          <w:sz w:val="24"/>
          <w:szCs w:val="24"/>
        </w:rPr>
        <w:t>,</w:t>
      </w:r>
      <w:r w:rsidRPr="002F0257">
        <w:rPr>
          <w:rFonts w:ascii="Times New Roman" w:hAnsi="Times New Roman" w:cs="Times New Roman"/>
          <w:sz w:val="24"/>
          <w:szCs w:val="24"/>
        </w:rPr>
        <w:t xml:space="preserve"> mostly </w:t>
      </w:r>
      <w:r w:rsidR="009F2948" w:rsidRPr="002F0257">
        <w:rPr>
          <w:rFonts w:ascii="Times New Roman" w:hAnsi="Times New Roman" w:cs="Times New Roman"/>
          <w:sz w:val="24"/>
          <w:szCs w:val="24"/>
        </w:rPr>
        <w:t>asset back securities…</w:t>
      </w:r>
      <w:r w:rsidRPr="002F0257">
        <w:rPr>
          <w:rFonts w:ascii="Times New Roman" w:hAnsi="Times New Roman" w:cs="Times New Roman"/>
          <w:sz w:val="24"/>
          <w:szCs w:val="24"/>
        </w:rPr>
        <w:t xml:space="preserve"> </w:t>
      </w:r>
      <w:r w:rsidR="009F2948" w:rsidRPr="002F0257">
        <w:rPr>
          <w:rFonts w:ascii="Times New Roman" w:hAnsi="Times New Roman" w:cs="Times New Roman"/>
          <w:sz w:val="24"/>
          <w:szCs w:val="24"/>
        </w:rPr>
        <w:t xml:space="preserve">[We did] lots of trades with Goldman </w:t>
      </w:r>
      <w:r w:rsidRPr="002F0257">
        <w:rPr>
          <w:rFonts w:ascii="Times New Roman" w:hAnsi="Times New Roman" w:cs="Times New Roman"/>
          <w:sz w:val="24"/>
          <w:szCs w:val="24"/>
        </w:rPr>
        <w:t xml:space="preserve">on </w:t>
      </w:r>
      <w:r w:rsidR="009F2948" w:rsidRPr="002F0257">
        <w:rPr>
          <w:rFonts w:ascii="Times New Roman" w:hAnsi="Times New Roman" w:cs="Times New Roman"/>
          <w:sz w:val="24"/>
          <w:szCs w:val="24"/>
        </w:rPr>
        <w:t xml:space="preserve">the </w:t>
      </w:r>
      <w:r w:rsidRPr="002F0257">
        <w:rPr>
          <w:rFonts w:ascii="Times New Roman" w:hAnsi="Times New Roman" w:cs="Times New Roman"/>
          <w:sz w:val="24"/>
          <w:szCs w:val="24"/>
        </w:rPr>
        <w:t>CDO side.</w:t>
      </w:r>
      <w:r w:rsidR="009F2948" w:rsidRPr="002F0257">
        <w:rPr>
          <w:rFonts w:ascii="Times New Roman" w:hAnsi="Times New Roman" w:cs="Times New Roman"/>
          <w:sz w:val="24"/>
          <w:szCs w:val="24"/>
        </w:rPr>
        <w:t xml:space="preserve">” </w:t>
      </w:r>
    </w:p>
    <w:p w:rsidR="00967BCE" w:rsidRPr="002F0257" w:rsidRDefault="009F2948">
      <w:pPr>
        <w:rPr>
          <w:rFonts w:ascii="Times New Roman" w:hAnsi="Times New Roman" w:cs="Times New Roman"/>
          <w:sz w:val="24"/>
          <w:szCs w:val="24"/>
        </w:rPr>
      </w:pPr>
      <w:r w:rsidRPr="002F0257">
        <w:rPr>
          <w:rFonts w:ascii="Times New Roman" w:hAnsi="Times New Roman" w:cs="Times New Roman"/>
          <w:sz w:val="24"/>
          <w:szCs w:val="24"/>
        </w:rPr>
        <w:t xml:space="preserve">Kim asked if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knew what he knew about who was putting what in the CDO.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responded that, “</w:t>
      </w:r>
      <w:r w:rsidR="00967BCE" w:rsidRPr="002F0257">
        <w:rPr>
          <w:rFonts w:ascii="Times New Roman" w:hAnsi="Times New Roman" w:cs="Times New Roman"/>
          <w:sz w:val="24"/>
          <w:szCs w:val="24"/>
        </w:rPr>
        <w:t>my entire interaction was</w:t>
      </w:r>
      <w:r w:rsidRPr="002F0257">
        <w:rPr>
          <w:rFonts w:ascii="Times New Roman" w:hAnsi="Times New Roman" w:cs="Times New Roman"/>
          <w:sz w:val="24"/>
          <w:szCs w:val="24"/>
        </w:rPr>
        <w:t xml:space="preserve">: </w:t>
      </w:r>
      <w:r w:rsidR="00967BCE" w:rsidRPr="002F0257">
        <w:rPr>
          <w:rFonts w:ascii="Times New Roman" w:hAnsi="Times New Roman" w:cs="Times New Roman"/>
          <w:sz w:val="24"/>
          <w:szCs w:val="24"/>
        </w:rPr>
        <w:t xml:space="preserve">these were the bonds we want, give me a big ass spread. And that was it, </w:t>
      </w:r>
      <w:r w:rsidRPr="002F0257">
        <w:rPr>
          <w:rFonts w:ascii="Times New Roman" w:hAnsi="Times New Roman" w:cs="Times New Roman"/>
          <w:sz w:val="24"/>
          <w:szCs w:val="24"/>
        </w:rPr>
        <w:t xml:space="preserve">the </w:t>
      </w:r>
      <w:r w:rsidR="00967BCE" w:rsidRPr="002F0257">
        <w:rPr>
          <w:rFonts w:ascii="Times New Roman" w:hAnsi="Times New Roman" w:cs="Times New Roman"/>
          <w:sz w:val="24"/>
          <w:szCs w:val="24"/>
        </w:rPr>
        <w:t>end of my relationship</w:t>
      </w:r>
      <w:r w:rsidRPr="002F0257">
        <w:rPr>
          <w:rFonts w:ascii="Times New Roman" w:hAnsi="Times New Roman" w:cs="Times New Roman"/>
          <w:sz w:val="24"/>
          <w:szCs w:val="24"/>
        </w:rPr>
        <w:t xml:space="preserve">.”  Kim asked if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w:t>
      </w:r>
      <w:r w:rsidR="000C128B">
        <w:rPr>
          <w:rFonts w:ascii="Times New Roman" w:hAnsi="Times New Roman" w:cs="Times New Roman"/>
          <w:sz w:val="24"/>
          <w:szCs w:val="24"/>
        </w:rPr>
        <w:t>w</w:t>
      </w:r>
      <w:r w:rsidR="00967BCE" w:rsidRPr="002F0257">
        <w:rPr>
          <w:rFonts w:ascii="Times New Roman" w:hAnsi="Times New Roman" w:cs="Times New Roman"/>
          <w:sz w:val="24"/>
          <w:szCs w:val="24"/>
        </w:rPr>
        <w:t xml:space="preserve">ould go to </w:t>
      </w:r>
      <w:r w:rsidRPr="002F0257">
        <w:rPr>
          <w:rFonts w:ascii="Times New Roman" w:hAnsi="Times New Roman" w:cs="Times New Roman"/>
          <w:sz w:val="24"/>
          <w:szCs w:val="24"/>
        </w:rPr>
        <w:t>the investment banks with his own list</w:t>
      </w:r>
      <w:r w:rsidR="000C128B">
        <w:rPr>
          <w:rFonts w:ascii="Times New Roman" w:hAnsi="Times New Roman" w:cs="Times New Roman"/>
          <w:sz w:val="24"/>
          <w:szCs w:val="24"/>
        </w:rPr>
        <w:t xml:space="preserve"> of assets</w:t>
      </w:r>
      <w:r w:rsidRPr="002F0257">
        <w:rPr>
          <w:rFonts w:ascii="Times New Roman" w:hAnsi="Times New Roman" w:cs="Times New Roman"/>
          <w:sz w:val="24"/>
          <w:szCs w:val="24"/>
        </w:rPr>
        <w:t xml:space="preserve">, and he said, </w:t>
      </w:r>
      <w:r w:rsidR="000C128B">
        <w:rPr>
          <w:rFonts w:ascii="Times New Roman" w:hAnsi="Times New Roman" w:cs="Times New Roman"/>
          <w:sz w:val="24"/>
          <w:szCs w:val="24"/>
        </w:rPr>
        <w:t>“</w:t>
      </w:r>
      <w:proofErr w:type="gramStart"/>
      <w:r w:rsidRPr="002F0257">
        <w:rPr>
          <w:rFonts w:ascii="Times New Roman" w:hAnsi="Times New Roman" w:cs="Times New Roman"/>
          <w:sz w:val="24"/>
          <w:szCs w:val="24"/>
        </w:rPr>
        <w:t>yes</w:t>
      </w:r>
      <w:proofErr w:type="gramEnd"/>
      <w:r w:rsidRPr="002F0257">
        <w:rPr>
          <w:rFonts w:ascii="Times New Roman" w:hAnsi="Times New Roman" w:cs="Times New Roman"/>
          <w:sz w:val="24"/>
          <w:szCs w:val="24"/>
        </w:rPr>
        <w:t>,</w:t>
      </w:r>
      <w:r w:rsidR="000C128B">
        <w:rPr>
          <w:rFonts w:ascii="Times New Roman" w:hAnsi="Times New Roman" w:cs="Times New Roman"/>
          <w:sz w:val="24"/>
          <w:szCs w:val="24"/>
        </w:rPr>
        <w:t xml:space="preserve"> </w:t>
      </w:r>
      <w:r w:rsidR="00967BCE" w:rsidRPr="002F0257">
        <w:rPr>
          <w:rFonts w:ascii="Times New Roman" w:hAnsi="Times New Roman" w:cs="Times New Roman"/>
          <w:sz w:val="24"/>
          <w:szCs w:val="24"/>
        </w:rPr>
        <w:t>generally speaking</w:t>
      </w:r>
      <w:r w:rsidRPr="002F0257">
        <w:rPr>
          <w:rFonts w:ascii="Times New Roman" w:hAnsi="Times New Roman" w:cs="Times New Roman"/>
          <w:sz w:val="24"/>
          <w:szCs w:val="24"/>
        </w:rPr>
        <w:t>,</w:t>
      </w:r>
      <w:r w:rsidR="000C128B">
        <w:rPr>
          <w:rFonts w:ascii="Times New Roman" w:hAnsi="Times New Roman" w:cs="Times New Roman"/>
          <w:sz w:val="24"/>
          <w:szCs w:val="24"/>
        </w:rPr>
        <w:t xml:space="preserve"> [</w:t>
      </w:r>
      <w:r w:rsidRPr="002F0257">
        <w:rPr>
          <w:rFonts w:ascii="Times New Roman" w:hAnsi="Times New Roman" w:cs="Times New Roman"/>
          <w:sz w:val="24"/>
          <w:szCs w:val="24"/>
        </w:rPr>
        <w:t>but</w:t>
      </w:r>
      <w:r w:rsidR="000C128B">
        <w:rPr>
          <w:rFonts w:ascii="Times New Roman" w:hAnsi="Times New Roman" w:cs="Times New Roman"/>
          <w:sz w:val="24"/>
          <w:szCs w:val="24"/>
        </w:rPr>
        <w:t xml:space="preserve">] </w:t>
      </w:r>
      <w:r w:rsidRPr="002F0257">
        <w:rPr>
          <w:rFonts w:ascii="Times New Roman" w:hAnsi="Times New Roman" w:cs="Times New Roman"/>
          <w:sz w:val="24"/>
          <w:szCs w:val="24"/>
        </w:rPr>
        <w:t>s</w:t>
      </w:r>
      <w:r w:rsidR="00967BCE" w:rsidRPr="002F0257">
        <w:rPr>
          <w:rFonts w:ascii="Times New Roman" w:hAnsi="Times New Roman" w:cs="Times New Roman"/>
          <w:sz w:val="24"/>
          <w:szCs w:val="24"/>
        </w:rPr>
        <w:t xml:space="preserve">ometimes they would show me things. Like </w:t>
      </w:r>
      <w:r w:rsidRPr="002F0257">
        <w:rPr>
          <w:rFonts w:ascii="Times New Roman" w:hAnsi="Times New Roman" w:cs="Times New Roman"/>
          <w:sz w:val="24"/>
          <w:szCs w:val="24"/>
        </w:rPr>
        <w:t xml:space="preserve">the </w:t>
      </w:r>
      <w:r w:rsidR="00967BCE" w:rsidRPr="002F0257">
        <w:rPr>
          <w:rFonts w:ascii="Times New Roman" w:hAnsi="Times New Roman" w:cs="Times New Roman"/>
          <w:sz w:val="24"/>
          <w:szCs w:val="24"/>
        </w:rPr>
        <w:t xml:space="preserve">trades with </w:t>
      </w:r>
      <w:r w:rsidRPr="002F0257">
        <w:rPr>
          <w:rFonts w:ascii="Times New Roman" w:hAnsi="Times New Roman" w:cs="Times New Roman"/>
          <w:sz w:val="24"/>
          <w:szCs w:val="24"/>
        </w:rPr>
        <w:t>G</w:t>
      </w:r>
      <w:r w:rsidR="00967BCE" w:rsidRPr="002F0257">
        <w:rPr>
          <w:rFonts w:ascii="Times New Roman" w:hAnsi="Times New Roman" w:cs="Times New Roman"/>
          <w:sz w:val="24"/>
          <w:szCs w:val="24"/>
        </w:rPr>
        <w:t xml:space="preserve">oldman were </w:t>
      </w:r>
      <w:proofErr w:type="spellStart"/>
      <w:r w:rsidRPr="002F0257">
        <w:rPr>
          <w:rFonts w:ascii="Times New Roman" w:hAnsi="Times New Roman" w:cs="Times New Roman"/>
          <w:sz w:val="24"/>
          <w:szCs w:val="24"/>
        </w:rPr>
        <w:t>W</w:t>
      </w:r>
      <w:r w:rsidR="00967BCE" w:rsidRPr="002F0257">
        <w:rPr>
          <w:rFonts w:ascii="Times New Roman" w:hAnsi="Times New Roman" w:cs="Times New Roman"/>
          <w:sz w:val="24"/>
          <w:szCs w:val="24"/>
        </w:rPr>
        <w:t>a</w:t>
      </w:r>
      <w:r w:rsidRPr="002F0257">
        <w:rPr>
          <w:rFonts w:ascii="Times New Roman" w:hAnsi="Times New Roman" w:cs="Times New Roman"/>
          <w:sz w:val="24"/>
          <w:szCs w:val="24"/>
        </w:rPr>
        <w:t>M</w:t>
      </w:r>
      <w:r w:rsidR="00967BCE" w:rsidRPr="002F0257">
        <w:rPr>
          <w:rFonts w:ascii="Times New Roman" w:hAnsi="Times New Roman" w:cs="Times New Roman"/>
          <w:sz w:val="24"/>
          <w:szCs w:val="24"/>
        </w:rPr>
        <w:t>u</w:t>
      </w:r>
      <w:proofErr w:type="spellEnd"/>
      <w:r w:rsidR="00967BCE" w:rsidRPr="002F0257">
        <w:rPr>
          <w:rFonts w:ascii="Times New Roman" w:hAnsi="Times New Roman" w:cs="Times New Roman"/>
          <w:sz w:val="24"/>
          <w:szCs w:val="24"/>
        </w:rPr>
        <w:t xml:space="preserve"> bonds – the </w:t>
      </w:r>
      <w:r w:rsidRPr="002F0257">
        <w:rPr>
          <w:rFonts w:ascii="Times New Roman" w:hAnsi="Times New Roman" w:cs="Times New Roman"/>
          <w:sz w:val="24"/>
          <w:szCs w:val="24"/>
        </w:rPr>
        <w:t>L</w:t>
      </w:r>
      <w:r w:rsidR="00967BCE" w:rsidRPr="002F0257">
        <w:rPr>
          <w:rFonts w:ascii="Times New Roman" w:hAnsi="Times New Roman" w:cs="Times New Roman"/>
          <w:sz w:val="24"/>
          <w:szCs w:val="24"/>
        </w:rPr>
        <w:t xml:space="preserve">ong </w:t>
      </w:r>
      <w:r w:rsidRPr="002F0257">
        <w:rPr>
          <w:rFonts w:ascii="Times New Roman" w:hAnsi="Times New Roman" w:cs="Times New Roman"/>
          <w:sz w:val="24"/>
          <w:szCs w:val="24"/>
        </w:rPr>
        <w:t>B</w:t>
      </w:r>
      <w:r w:rsidR="00967BCE" w:rsidRPr="002F0257">
        <w:rPr>
          <w:rFonts w:ascii="Times New Roman" w:hAnsi="Times New Roman" w:cs="Times New Roman"/>
          <w:sz w:val="24"/>
          <w:szCs w:val="24"/>
        </w:rPr>
        <w:t xml:space="preserve">each bonds that </w:t>
      </w:r>
      <w:proofErr w:type="spellStart"/>
      <w:r w:rsidRPr="002F0257">
        <w:rPr>
          <w:rFonts w:ascii="Times New Roman" w:hAnsi="Times New Roman" w:cs="Times New Roman"/>
          <w:sz w:val="24"/>
          <w:szCs w:val="24"/>
        </w:rPr>
        <w:t>W</w:t>
      </w:r>
      <w:r w:rsidR="00967BCE" w:rsidRPr="002F0257">
        <w:rPr>
          <w:rFonts w:ascii="Times New Roman" w:hAnsi="Times New Roman" w:cs="Times New Roman"/>
          <w:sz w:val="24"/>
          <w:szCs w:val="24"/>
        </w:rPr>
        <w:t>a</w:t>
      </w:r>
      <w:r w:rsidRPr="002F0257">
        <w:rPr>
          <w:rFonts w:ascii="Times New Roman" w:hAnsi="Times New Roman" w:cs="Times New Roman"/>
          <w:sz w:val="24"/>
          <w:szCs w:val="24"/>
        </w:rPr>
        <w:t>M</w:t>
      </w:r>
      <w:r w:rsidR="00967BCE" w:rsidRPr="002F0257">
        <w:rPr>
          <w:rFonts w:ascii="Times New Roman" w:hAnsi="Times New Roman" w:cs="Times New Roman"/>
          <w:sz w:val="24"/>
          <w:szCs w:val="24"/>
        </w:rPr>
        <w:t>u</w:t>
      </w:r>
      <w:proofErr w:type="spellEnd"/>
      <w:r w:rsidR="00967BCE" w:rsidRPr="002F0257">
        <w:rPr>
          <w:rFonts w:ascii="Times New Roman" w:hAnsi="Times New Roman" w:cs="Times New Roman"/>
          <w:sz w:val="24"/>
          <w:szCs w:val="24"/>
        </w:rPr>
        <w:t xml:space="preserve"> owned were double the spread </w:t>
      </w:r>
      <w:r w:rsidRPr="002F0257">
        <w:rPr>
          <w:rFonts w:ascii="Times New Roman" w:hAnsi="Times New Roman" w:cs="Times New Roman"/>
          <w:sz w:val="24"/>
          <w:szCs w:val="24"/>
        </w:rPr>
        <w:t xml:space="preserve">[of the </w:t>
      </w:r>
      <w:proofErr w:type="spellStart"/>
      <w:r w:rsidRPr="002F0257">
        <w:rPr>
          <w:rFonts w:ascii="Times New Roman" w:hAnsi="Times New Roman" w:cs="Times New Roman"/>
          <w:sz w:val="24"/>
          <w:szCs w:val="24"/>
        </w:rPr>
        <w:t>WaMu</w:t>
      </w:r>
      <w:proofErr w:type="spellEnd"/>
      <w:r w:rsidRPr="002F0257">
        <w:rPr>
          <w:rFonts w:ascii="Times New Roman" w:hAnsi="Times New Roman" w:cs="Times New Roman"/>
          <w:sz w:val="24"/>
          <w:szCs w:val="24"/>
        </w:rPr>
        <w:t xml:space="preserve"> bonds] </w:t>
      </w:r>
      <w:r w:rsidR="00967BCE" w:rsidRPr="002F0257">
        <w:rPr>
          <w:rFonts w:ascii="Times New Roman" w:hAnsi="Times New Roman" w:cs="Times New Roman"/>
          <w:sz w:val="24"/>
          <w:szCs w:val="24"/>
        </w:rPr>
        <w:t>even then they were the same crap</w:t>
      </w:r>
      <w:r w:rsidRPr="002F0257">
        <w:rPr>
          <w:rFonts w:ascii="Times New Roman" w:hAnsi="Times New Roman" w:cs="Times New Roman"/>
          <w:sz w:val="24"/>
          <w:szCs w:val="24"/>
        </w:rPr>
        <w:t>! B</w:t>
      </w:r>
      <w:r w:rsidR="00967BCE" w:rsidRPr="002F0257">
        <w:rPr>
          <w:rFonts w:ascii="Times New Roman" w:hAnsi="Times New Roman" w:cs="Times New Roman"/>
          <w:sz w:val="24"/>
          <w:szCs w:val="24"/>
        </w:rPr>
        <w:t xml:space="preserve">ut people priced </w:t>
      </w:r>
      <w:proofErr w:type="spellStart"/>
      <w:r w:rsidRPr="002F0257">
        <w:rPr>
          <w:rFonts w:ascii="Times New Roman" w:hAnsi="Times New Roman" w:cs="Times New Roman"/>
          <w:sz w:val="24"/>
          <w:szCs w:val="24"/>
        </w:rPr>
        <w:t>W</w:t>
      </w:r>
      <w:r w:rsidR="00967BCE" w:rsidRPr="002F0257">
        <w:rPr>
          <w:rFonts w:ascii="Times New Roman" w:hAnsi="Times New Roman" w:cs="Times New Roman"/>
          <w:sz w:val="24"/>
          <w:szCs w:val="24"/>
        </w:rPr>
        <w:t>a</w:t>
      </w:r>
      <w:r w:rsidRPr="002F0257">
        <w:rPr>
          <w:rFonts w:ascii="Times New Roman" w:hAnsi="Times New Roman" w:cs="Times New Roman"/>
          <w:sz w:val="24"/>
          <w:szCs w:val="24"/>
        </w:rPr>
        <w:t>M</w:t>
      </w:r>
      <w:r w:rsidR="00967BCE" w:rsidRPr="002F0257">
        <w:rPr>
          <w:rFonts w:ascii="Times New Roman" w:hAnsi="Times New Roman" w:cs="Times New Roman"/>
          <w:sz w:val="24"/>
          <w:szCs w:val="24"/>
        </w:rPr>
        <w:t>u</w:t>
      </w:r>
      <w:proofErr w:type="spellEnd"/>
      <w:r w:rsidR="00967BCE" w:rsidRPr="002F0257">
        <w:rPr>
          <w:rFonts w:ascii="Times New Roman" w:hAnsi="Times New Roman" w:cs="Times New Roman"/>
          <w:sz w:val="24"/>
          <w:szCs w:val="24"/>
        </w:rPr>
        <w:t xml:space="preserve"> better just </w:t>
      </w:r>
      <w:r w:rsidRPr="002F0257">
        <w:rPr>
          <w:rFonts w:ascii="Times New Roman" w:hAnsi="Times New Roman" w:cs="Times New Roman"/>
          <w:sz w:val="24"/>
          <w:szCs w:val="24"/>
        </w:rPr>
        <w:t xml:space="preserve">because </w:t>
      </w:r>
      <w:r w:rsidR="00967BCE" w:rsidRPr="002F0257">
        <w:rPr>
          <w:rFonts w:ascii="Times New Roman" w:hAnsi="Times New Roman" w:cs="Times New Roman"/>
          <w:sz w:val="24"/>
          <w:szCs w:val="24"/>
        </w:rPr>
        <w:t xml:space="preserve">it said </w:t>
      </w:r>
      <w:r w:rsidRPr="002F0257">
        <w:rPr>
          <w:rFonts w:ascii="Times New Roman" w:hAnsi="Times New Roman" w:cs="Times New Roman"/>
          <w:sz w:val="24"/>
          <w:szCs w:val="24"/>
        </w:rPr>
        <w:t>‘</w:t>
      </w:r>
      <w:proofErr w:type="spellStart"/>
      <w:r w:rsidRPr="002F0257">
        <w:rPr>
          <w:rFonts w:ascii="Times New Roman" w:hAnsi="Times New Roman" w:cs="Times New Roman"/>
          <w:sz w:val="24"/>
          <w:szCs w:val="24"/>
        </w:rPr>
        <w:t>W</w:t>
      </w:r>
      <w:r w:rsidR="00967BCE" w:rsidRPr="002F0257">
        <w:rPr>
          <w:rFonts w:ascii="Times New Roman" w:hAnsi="Times New Roman" w:cs="Times New Roman"/>
          <w:sz w:val="24"/>
          <w:szCs w:val="24"/>
        </w:rPr>
        <w:t>a</w:t>
      </w:r>
      <w:r w:rsidRPr="002F0257">
        <w:rPr>
          <w:rFonts w:ascii="Times New Roman" w:hAnsi="Times New Roman" w:cs="Times New Roman"/>
          <w:sz w:val="24"/>
          <w:szCs w:val="24"/>
        </w:rPr>
        <w:t>M</w:t>
      </w:r>
      <w:r w:rsidR="00967BCE" w:rsidRPr="002F0257">
        <w:rPr>
          <w:rFonts w:ascii="Times New Roman" w:hAnsi="Times New Roman" w:cs="Times New Roman"/>
          <w:sz w:val="24"/>
          <w:szCs w:val="24"/>
        </w:rPr>
        <w:t>u</w:t>
      </w:r>
      <w:proofErr w:type="spellEnd"/>
      <w:r w:rsidR="00967BCE" w:rsidRPr="002F0257">
        <w:rPr>
          <w:rFonts w:ascii="Times New Roman" w:hAnsi="Times New Roman" w:cs="Times New Roman"/>
          <w:sz w:val="24"/>
          <w:szCs w:val="24"/>
        </w:rPr>
        <w:t>.</w:t>
      </w:r>
      <w:r w:rsidRPr="002F0257">
        <w:rPr>
          <w:rFonts w:ascii="Times New Roman" w:hAnsi="Times New Roman" w:cs="Times New Roman"/>
          <w:sz w:val="24"/>
          <w:szCs w:val="24"/>
        </w:rPr>
        <w:t>’”</w:t>
      </w:r>
    </w:p>
    <w:p w:rsidR="002F0257" w:rsidRDefault="002F0257">
      <w:pPr>
        <w:rPr>
          <w:rFonts w:ascii="Times New Roman" w:hAnsi="Times New Roman" w:cs="Times New Roman"/>
          <w:sz w:val="24"/>
          <w:szCs w:val="24"/>
        </w:rPr>
      </w:pPr>
    </w:p>
    <w:p w:rsidR="002F0257" w:rsidRDefault="002F0257">
      <w:pPr>
        <w:rPr>
          <w:rFonts w:ascii="Times New Roman" w:hAnsi="Times New Roman" w:cs="Times New Roman"/>
          <w:sz w:val="24"/>
          <w:szCs w:val="24"/>
        </w:rPr>
      </w:pPr>
    </w:p>
    <w:p w:rsidR="002F0257" w:rsidRDefault="002F0257">
      <w:pPr>
        <w:rPr>
          <w:rFonts w:ascii="Times New Roman" w:hAnsi="Times New Roman" w:cs="Times New Roman"/>
          <w:sz w:val="24"/>
          <w:szCs w:val="24"/>
        </w:rPr>
      </w:pPr>
    </w:p>
    <w:p w:rsidR="00967BCE" w:rsidRPr="002F0257" w:rsidRDefault="009F2948">
      <w:pPr>
        <w:rPr>
          <w:rFonts w:ascii="Times New Roman" w:hAnsi="Times New Roman" w:cs="Times New Roman"/>
          <w:sz w:val="24"/>
          <w:szCs w:val="24"/>
        </w:rPr>
      </w:pPr>
      <w:r w:rsidRPr="002F0257">
        <w:rPr>
          <w:rFonts w:ascii="Times New Roman" w:hAnsi="Times New Roman" w:cs="Times New Roman"/>
          <w:sz w:val="24"/>
          <w:szCs w:val="24"/>
        </w:rPr>
        <w:lastRenderedPageBreak/>
        <w:t>Chris asked</w:t>
      </w:r>
      <w:r w:rsidR="007B3C79" w:rsidRPr="002F0257">
        <w:rPr>
          <w:rFonts w:ascii="Times New Roman" w:hAnsi="Times New Roman" w:cs="Times New Roman"/>
          <w:sz w:val="24"/>
          <w:szCs w:val="24"/>
        </w:rPr>
        <w:t xml:space="preserve"> </w:t>
      </w:r>
      <w:r w:rsidRPr="002F0257">
        <w:rPr>
          <w:rFonts w:ascii="Times New Roman" w:hAnsi="Times New Roman" w:cs="Times New Roman"/>
          <w:sz w:val="24"/>
          <w:szCs w:val="24"/>
        </w:rPr>
        <w:t>wh</w:t>
      </w:r>
      <w:r w:rsidR="007B3C79" w:rsidRPr="002F0257">
        <w:rPr>
          <w:rFonts w:ascii="Times New Roman" w:hAnsi="Times New Roman" w:cs="Times New Roman"/>
          <w:sz w:val="24"/>
          <w:szCs w:val="24"/>
        </w:rPr>
        <w:t>at investment bankers</w:t>
      </w:r>
      <w:r w:rsidRPr="002F0257">
        <w:rPr>
          <w:rFonts w:ascii="Times New Roman" w:hAnsi="Times New Roman" w:cs="Times New Roman"/>
          <w:sz w:val="24"/>
          <w:szCs w:val="24"/>
        </w:rPr>
        <w:t xml:space="preserv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interacted with </w:t>
      </w:r>
      <w:r w:rsidR="007B3C79" w:rsidRPr="002F0257">
        <w:rPr>
          <w:rFonts w:ascii="Times New Roman" w:hAnsi="Times New Roman" w:cs="Times New Roman"/>
          <w:sz w:val="24"/>
          <w:szCs w:val="24"/>
        </w:rPr>
        <w:t>o</w:t>
      </w:r>
      <w:r w:rsidRPr="002F0257">
        <w:rPr>
          <w:rFonts w:ascii="Times New Roman" w:hAnsi="Times New Roman" w:cs="Times New Roman"/>
          <w:sz w:val="24"/>
          <w:szCs w:val="24"/>
        </w:rPr>
        <w:t xml:space="preserve">ther than Mr. </w:t>
      </w:r>
      <w:proofErr w:type="spellStart"/>
      <w:r w:rsidRPr="002F0257">
        <w:rPr>
          <w:rFonts w:ascii="Times New Roman" w:hAnsi="Times New Roman" w:cs="Times New Roman"/>
          <w:sz w:val="24"/>
          <w:szCs w:val="24"/>
        </w:rPr>
        <w:t>Lippman</w:t>
      </w:r>
      <w:proofErr w:type="spellEnd"/>
      <w:r w:rsidR="00E85C8B">
        <w:rPr>
          <w:rFonts w:ascii="Times New Roman" w:hAnsi="Times New Roman" w:cs="Times New Roman"/>
          <w:sz w:val="24"/>
          <w:szCs w:val="24"/>
        </w:rPr>
        <w:t xml:space="preserve"> at Deutsche Banks</w:t>
      </w:r>
      <w:r w:rsidR="007B3C79" w:rsidRPr="002F0257">
        <w:rPr>
          <w:rFonts w:ascii="Times New Roman" w:hAnsi="Times New Roman" w:cs="Times New Roman"/>
          <w:sz w:val="24"/>
          <w:szCs w:val="24"/>
        </w:rPr>
        <w:t>.</w:t>
      </w:r>
      <w:r w:rsidRPr="002F0257">
        <w:rPr>
          <w:rFonts w:ascii="Times New Roman" w:hAnsi="Times New Roman" w:cs="Times New Roman"/>
          <w:sz w:val="24"/>
          <w:szCs w:val="24"/>
        </w:rPr>
        <w:t xml:space="preserv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a </w:t>
      </w:r>
      <w:r w:rsidR="00E85C8B">
        <w:rPr>
          <w:rFonts w:ascii="Times New Roman" w:hAnsi="Times New Roman" w:cs="Times New Roman"/>
          <w:sz w:val="24"/>
          <w:szCs w:val="24"/>
        </w:rPr>
        <w:t xml:space="preserve">Goldman Sachs </w:t>
      </w:r>
      <w:r w:rsidRPr="002F0257">
        <w:rPr>
          <w:rFonts w:ascii="Times New Roman" w:hAnsi="Times New Roman" w:cs="Times New Roman"/>
          <w:sz w:val="24"/>
          <w:szCs w:val="24"/>
        </w:rPr>
        <w:t xml:space="preserve">salesman he interacted with was Nick </w:t>
      </w:r>
      <w:proofErr w:type="spellStart"/>
      <w:r w:rsidRPr="002F0257">
        <w:rPr>
          <w:rFonts w:ascii="Times New Roman" w:hAnsi="Times New Roman" w:cs="Times New Roman"/>
          <w:sz w:val="24"/>
          <w:szCs w:val="24"/>
        </w:rPr>
        <w:t>Falts</w:t>
      </w:r>
      <w:proofErr w:type="spellEnd"/>
      <w:r w:rsidRPr="002F0257">
        <w:rPr>
          <w:rFonts w:ascii="Times New Roman" w:hAnsi="Times New Roman" w:cs="Times New Roman"/>
          <w:sz w:val="24"/>
          <w:szCs w:val="24"/>
        </w:rPr>
        <w:t xml:space="preserve">, David Lehman was the trader, and that he met with Jonathan </w:t>
      </w:r>
      <w:proofErr w:type="spellStart"/>
      <w:r w:rsidRPr="002F0257">
        <w:rPr>
          <w:rFonts w:ascii="Times New Roman" w:hAnsi="Times New Roman" w:cs="Times New Roman"/>
          <w:sz w:val="24"/>
          <w:szCs w:val="24"/>
        </w:rPr>
        <w:t>Egol</w:t>
      </w:r>
      <w:proofErr w:type="spellEnd"/>
      <w:r w:rsidRPr="002F0257">
        <w:rPr>
          <w:rFonts w:ascii="Times New Roman" w:hAnsi="Times New Roman" w:cs="Times New Roman"/>
          <w:sz w:val="24"/>
          <w:szCs w:val="24"/>
        </w:rPr>
        <w:t xml:space="preserve"> on only one occasion.</w:t>
      </w:r>
      <w:r w:rsidR="007B3C79" w:rsidRPr="002F0257">
        <w:rPr>
          <w:rFonts w:ascii="Times New Roman" w:hAnsi="Times New Roman" w:cs="Times New Roman"/>
          <w:sz w:val="24"/>
          <w:szCs w:val="24"/>
        </w:rPr>
        <w:t xml:space="preserve">  Chris asked what the nature of that interaction was, and Mr. </w:t>
      </w:r>
      <w:proofErr w:type="spellStart"/>
      <w:r w:rsidR="007B3C79" w:rsidRPr="002F0257">
        <w:rPr>
          <w:rFonts w:ascii="Times New Roman" w:hAnsi="Times New Roman" w:cs="Times New Roman"/>
          <w:sz w:val="24"/>
          <w:szCs w:val="24"/>
        </w:rPr>
        <w:t>Eisman</w:t>
      </w:r>
      <w:proofErr w:type="spellEnd"/>
      <w:r w:rsidR="007B3C79" w:rsidRPr="002F0257">
        <w:rPr>
          <w:rFonts w:ascii="Times New Roman" w:hAnsi="Times New Roman" w:cs="Times New Roman"/>
          <w:sz w:val="24"/>
          <w:szCs w:val="24"/>
        </w:rPr>
        <w:t xml:space="preserve"> explained that they met in connection with a deal involving shorting CMBS in 2007.  “N</w:t>
      </w:r>
      <w:r w:rsidR="00967BCE" w:rsidRPr="002F0257">
        <w:rPr>
          <w:rFonts w:ascii="Times New Roman" w:hAnsi="Times New Roman" w:cs="Times New Roman"/>
          <w:sz w:val="24"/>
          <w:szCs w:val="24"/>
        </w:rPr>
        <w:t xml:space="preserve">ick came to me in </w:t>
      </w:r>
      <w:r w:rsidR="007B3C79" w:rsidRPr="002F0257">
        <w:rPr>
          <w:rFonts w:ascii="Times New Roman" w:hAnsi="Times New Roman" w:cs="Times New Roman"/>
          <w:sz w:val="24"/>
          <w:szCs w:val="24"/>
        </w:rPr>
        <w:t xml:space="preserve">the </w:t>
      </w:r>
      <w:r w:rsidR="00967BCE" w:rsidRPr="002F0257">
        <w:rPr>
          <w:rFonts w:ascii="Times New Roman" w:hAnsi="Times New Roman" w:cs="Times New Roman"/>
          <w:sz w:val="24"/>
          <w:szCs w:val="24"/>
        </w:rPr>
        <w:t xml:space="preserve">last week of </w:t>
      </w:r>
      <w:r w:rsidR="007B3C79" w:rsidRPr="002F0257">
        <w:rPr>
          <w:rFonts w:ascii="Times New Roman" w:hAnsi="Times New Roman" w:cs="Times New Roman"/>
          <w:sz w:val="24"/>
          <w:szCs w:val="24"/>
        </w:rPr>
        <w:t>A</w:t>
      </w:r>
      <w:r w:rsidR="00967BCE" w:rsidRPr="002F0257">
        <w:rPr>
          <w:rFonts w:ascii="Times New Roman" w:hAnsi="Times New Roman" w:cs="Times New Roman"/>
          <w:sz w:val="24"/>
          <w:szCs w:val="24"/>
        </w:rPr>
        <w:t xml:space="preserve">ugust 07 </w:t>
      </w:r>
      <w:r w:rsidR="007B3C79" w:rsidRPr="002F0257">
        <w:rPr>
          <w:rFonts w:ascii="Times New Roman" w:hAnsi="Times New Roman" w:cs="Times New Roman"/>
          <w:sz w:val="24"/>
          <w:szCs w:val="24"/>
        </w:rPr>
        <w:t xml:space="preserve">and </w:t>
      </w:r>
      <w:r w:rsidR="00967BCE" w:rsidRPr="002F0257">
        <w:rPr>
          <w:rFonts w:ascii="Times New Roman" w:hAnsi="Times New Roman" w:cs="Times New Roman"/>
          <w:sz w:val="24"/>
          <w:szCs w:val="24"/>
        </w:rPr>
        <w:t xml:space="preserve">said that they had a transaction they’d done which was an </w:t>
      </w:r>
      <w:r w:rsidR="007B3C79" w:rsidRPr="002F0257">
        <w:rPr>
          <w:rFonts w:ascii="Times New Roman" w:hAnsi="Times New Roman" w:cs="Times New Roman"/>
          <w:sz w:val="24"/>
          <w:szCs w:val="24"/>
        </w:rPr>
        <w:t>A</w:t>
      </w:r>
      <w:r w:rsidR="00967BCE" w:rsidRPr="002F0257">
        <w:rPr>
          <w:rFonts w:ascii="Times New Roman" w:hAnsi="Times New Roman" w:cs="Times New Roman"/>
          <w:sz w:val="24"/>
          <w:szCs w:val="24"/>
        </w:rPr>
        <w:t xml:space="preserve">bacus – I think </w:t>
      </w:r>
      <w:r w:rsidR="007B3C79" w:rsidRPr="002F0257">
        <w:rPr>
          <w:rFonts w:ascii="Times New Roman" w:hAnsi="Times New Roman" w:cs="Times New Roman"/>
          <w:sz w:val="24"/>
          <w:szCs w:val="24"/>
        </w:rPr>
        <w:t>A</w:t>
      </w:r>
      <w:r w:rsidR="00967BCE" w:rsidRPr="002F0257">
        <w:rPr>
          <w:rFonts w:ascii="Times New Roman" w:hAnsi="Times New Roman" w:cs="Times New Roman"/>
          <w:sz w:val="24"/>
          <w:szCs w:val="24"/>
        </w:rPr>
        <w:t>bacus 18 – and he expl</w:t>
      </w:r>
      <w:r w:rsidR="007B3C79" w:rsidRPr="002F0257">
        <w:rPr>
          <w:rFonts w:ascii="Times New Roman" w:hAnsi="Times New Roman" w:cs="Times New Roman"/>
          <w:sz w:val="24"/>
          <w:szCs w:val="24"/>
        </w:rPr>
        <w:t>ained</w:t>
      </w:r>
      <w:r w:rsidR="00967BCE" w:rsidRPr="002F0257">
        <w:rPr>
          <w:rFonts w:ascii="Times New Roman" w:hAnsi="Times New Roman" w:cs="Times New Roman"/>
          <w:sz w:val="24"/>
          <w:szCs w:val="24"/>
        </w:rPr>
        <w:t xml:space="preserve"> it to me. It was a complicated CDO of CMBS gobbledygook – some combo of BBB-, BBB+, a smattering of AAA … I don’t think there was a man</w:t>
      </w:r>
      <w:r w:rsidR="000C128B">
        <w:rPr>
          <w:rFonts w:ascii="Times New Roman" w:hAnsi="Times New Roman" w:cs="Times New Roman"/>
          <w:sz w:val="24"/>
          <w:szCs w:val="24"/>
        </w:rPr>
        <w:t>a</w:t>
      </w:r>
      <w:r w:rsidR="00967BCE" w:rsidRPr="002F0257">
        <w:rPr>
          <w:rFonts w:ascii="Times New Roman" w:hAnsi="Times New Roman" w:cs="Times New Roman"/>
          <w:sz w:val="24"/>
          <w:szCs w:val="24"/>
        </w:rPr>
        <w:t>ger. G</w:t>
      </w:r>
      <w:r w:rsidR="007B3C79" w:rsidRPr="002F0257">
        <w:rPr>
          <w:rFonts w:ascii="Times New Roman" w:hAnsi="Times New Roman" w:cs="Times New Roman"/>
          <w:sz w:val="24"/>
          <w:szCs w:val="24"/>
        </w:rPr>
        <w:t>uys</w:t>
      </w:r>
      <w:r w:rsidR="00967BCE" w:rsidRPr="002F0257">
        <w:rPr>
          <w:rFonts w:ascii="Times New Roman" w:hAnsi="Times New Roman" w:cs="Times New Roman"/>
          <w:sz w:val="24"/>
          <w:szCs w:val="24"/>
        </w:rPr>
        <w:t xml:space="preserve"> would short the </w:t>
      </w:r>
      <w:r w:rsidR="007B3C79" w:rsidRPr="002F0257">
        <w:rPr>
          <w:rFonts w:ascii="Times New Roman" w:hAnsi="Times New Roman" w:cs="Times New Roman"/>
          <w:sz w:val="24"/>
          <w:szCs w:val="24"/>
        </w:rPr>
        <w:t>triple-</w:t>
      </w:r>
      <w:proofErr w:type="gramStart"/>
      <w:r w:rsidR="00967BCE" w:rsidRPr="002F0257">
        <w:rPr>
          <w:rFonts w:ascii="Times New Roman" w:hAnsi="Times New Roman" w:cs="Times New Roman"/>
          <w:sz w:val="24"/>
          <w:szCs w:val="24"/>
        </w:rPr>
        <w:t>A and</w:t>
      </w:r>
      <w:proofErr w:type="gramEnd"/>
      <w:r w:rsidR="00967BCE" w:rsidRPr="002F0257">
        <w:rPr>
          <w:rFonts w:ascii="Times New Roman" w:hAnsi="Times New Roman" w:cs="Times New Roman"/>
          <w:sz w:val="24"/>
          <w:szCs w:val="24"/>
        </w:rPr>
        <w:t xml:space="preserve"> didn’t want to be short that much, </w:t>
      </w:r>
      <w:r w:rsidR="007B3C79" w:rsidRPr="002F0257">
        <w:rPr>
          <w:rFonts w:ascii="Times New Roman" w:hAnsi="Times New Roman" w:cs="Times New Roman"/>
          <w:sz w:val="24"/>
          <w:szCs w:val="24"/>
        </w:rPr>
        <w:t xml:space="preserve">so </w:t>
      </w:r>
      <w:r w:rsidR="00967BCE" w:rsidRPr="002F0257">
        <w:rPr>
          <w:rFonts w:ascii="Times New Roman" w:hAnsi="Times New Roman" w:cs="Times New Roman"/>
          <w:sz w:val="24"/>
          <w:szCs w:val="24"/>
        </w:rPr>
        <w:t>they wanted to lay off some of the risk and would I like some? We’d never done a</w:t>
      </w:r>
      <w:r w:rsidR="007B3C79" w:rsidRPr="002F0257">
        <w:rPr>
          <w:rFonts w:ascii="Times New Roman" w:hAnsi="Times New Roman" w:cs="Times New Roman"/>
          <w:sz w:val="24"/>
          <w:szCs w:val="24"/>
        </w:rPr>
        <w:t>ny</w:t>
      </w:r>
      <w:r w:rsidR="00967BCE" w:rsidRPr="002F0257">
        <w:rPr>
          <w:rFonts w:ascii="Times New Roman" w:hAnsi="Times New Roman" w:cs="Times New Roman"/>
          <w:sz w:val="24"/>
          <w:szCs w:val="24"/>
        </w:rPr>
        <w:t>thing in CMBS before. It would cost 2</w:t>
      </w:r>
      <w:r w:rsidR="00E85C8B">
        <w:rPr>
          <w:rFonts w:ascii="Times New Roman" w:hAnsi="Times New Roman" w:cs="Times New Roman"/>
          <w:sz w:val="24"/>
          <w:szCs w:val="24"/>
        </w:rPr>
        <w:t>2</w:t>
      </w:r>
      <w:r w:rsidR="00967BCE" w:rsidRPr="002F0257">
        <w:rPr>
          <w:rFonts w:ascii="Times New Roman" w:hAnsi="Times New Roman" w:cs="Times New Roman"/>
          <w:sz w:val="24"/>
          <w:szCs w:val="24"/>
        </w:rPr>
        <w:t>0 b</w:t>
      </w:r>
      <w:r w:rsidR="007B3C79" w:rsidRPr="002F0257">
        <w:rPr>
          <w:rFonts w:ascii="Times New Roman" w:hAnsi="Times New Roman" w:cs="Times New Roman"/>
          <w:sz w:val="24"/>
          <w:szCs w:val="24"/>
        </w:rPr>
        <w:t xml:space="preserve">asis </w:t>
      </w:r>
      <w:r w:rsidR="00967BCE" w:rsidRPr="002F0257">
        <w:rPr>
          <w:rFonts w:ascii="Times New Roman" w:hAnsi="Times New Roman" w:cs="Times New Roman"/>
          <w:sz w:val="24"/>
          <w:szCs w:val="24"/>
        </w:rPr>
        <w:t>p</w:t>
      </w:r>
      <w:r w:rsidR="007B3C79" w:rsidRPr="002F0257">
        <w:rPr>
          <w:rFonts w:ascii="Times New Roman" w:hAnsi="Times New Roman" w:cs="Times New Roman"/>
          <w:sz w:val="24"/>
          <w:szCs w:val="24"/>
        </w:rPr>
        <w:t>oints</w:t>
      </w:r>
      <w:r w:rsidR="00967BCE" w:rsidRPr="002F0257">
        <w:rPr>
          <w:rFonts w:ascii="Times New Roman" w:hAnsi="Times New Roman" w:cs="Times New Roman"/>
          <w:sz w:val="24"/>
          <w:szCs w:val="24"/>
        </w:rPr>
        <w:t>. I said</w:t>
      </w:r>
      <w:r w:rsidR="007B3C79" w:rsidRPr="002F0257">
        <w:rPr>
          <w:rFonts w:ascii="Times New Roman" w:hAnsi="Times New Roman" w:cs="Times New Roman"/>
          <w:sz w:val="24"/>
          <w:szCs w:val="24"/>
        </w:rPr>
        <w:t>,</w:t>
      </w:r>
      <w:r w:rsidR="00967BCE" w:rsidRPr="002F0257">
        <w:rPr>
          <w:rFonts w:ascii="Times New Roman" w:hAnsi="Times New Roman" w:cs="Times New Roman"/>
          <w:sz w:val="24"/>
          <w:szCs w:val="24"/>
        </w:rPr>
        <w:t xml:space="preserve"> </w:t>
      </w:r>
      <w:r w:rsidR="007B3C79" w:rsidRPr="002F0257">
        <w:rPr>
          <w:rFonts w:ascii="Times New Roman" w:hAnsi="Times New Roman" w:cs="Times New Roman"/>
          <w:sz w:val="24"/>
          <w:szCs w:val="24"/>
        </w:rPr>
        <w:t>‘</w:t>
      </w:r>
      <w:r w:rsidR="00710EA4">
        <w:rPr>
          <w:rFonts w:ascii="Times New Roman" w:hAnsi="Times New Roman" w:cs="Times New Roman"/>
          <w:sz w:val="24"/>
          <w:szCs w:val="24"/>
        </w:rPr>
        <w:t>I’ll d</w:t>
      </w:r>
      <w:r w:rsidR="00967BCE" w:rsidRPr="002F0257">
        <w:rPr>
          <w:rFonts w:ascii="Times New Roman" w:hAnsi="Times New Roman" w:cs="Times New Roman"/>
          <w:sz w:val="24"/>
          <w:szCs w:val="24"/>
        </w:rPr>
        <w:t xml:space="preserve">o </w:t>
      </w:r>
      <w:r w:rsidR="007B3C79" w:rsidRPr="002F0257">
        <w:rPr>
          <w:rFonts w:ascii="Times New Roman" w:hAnsi="Times New Roman" w:cs="Times New Roman"/>
          <w:sz w:val="24"/>
          <w:szCs w:val="24"/>
        </w:rPr>
        <w:t>$30 million</w:t>
      </w:r>
      <w:r w:rsidR="00967BCE" w:rsidRPr="002F0257">
        <w:rPr>
          <w:rFonts w:ascii="Times New Roman" w:hAnsi="Times New Roman" w:cs="Times New Roman"/>
          <w:sz w:val="24"/>
          <w:szCs w:val="24"/>
        </w:rPr>
        <w:t xml:space="preserve"> at 190</w:t>
      </w:r>
      <w:r w:rsidR="007B3C79" w:rsidRPr="002F0257">
        <w:rPr>
          <w:rFonts w:ascii="Times New Roman" w:hAnsi="Times New Roman" w:cs="Times New Roman"/>
          <w:sz w:val="24"/>
          <w:szCs w:val="24"/>
        </w:rPr>
        <w:t xml:space="preserve"> bps</w:t>
      </w:r>
      <w:r w:rsidR="00967BCE" w:rsidRPr="002F0257">
        <w:rPr>
          <w:rFonts w:ascii="Times New Roman" w:hAnsi="Times New Roman" w:cs="Times New Roman"/>
          <w:sz w:val="24"/>
          <w:szCs w:val="24"/>
        </w:rPr>
        <w:t>. They called me</w:t>
      </w:r>
      <w:r w:rsidR="007B3C79" w:rsidRPr="002F0257">
        <w:rPr>
          <w:rFonts w:ascii="Times New Roman" w:hAnsi="Times New Roman" w:cs="Times New Roman"/>
          <w:sz w:val="24"/>
          <w:szCs w:val="24"/>
        </w:rPr>
        <w:t xml:space="preserve"> back, </w:t>
      </w:r>
      <w:r w:rsidR="00967BCE" w:rsidRPr="002F0257">
        <w:rPr>
          <w:rFonts w:ascii="Times New Roman" w:hAnsi="Times New Roman" w:cs="Times New Roman"/>
          <w:sz w:val="24"/>
          <w:szCs w:val="24"/>
        </w:rPr>
        <w:t>deal done</w:t>
      </w:r>
      <w:r w:rsidR="00E85C8B">
        <w:rPr>
          <w:rFonts w:ascii="Times New Roman" w:hAnsi="Times New Roman" w:cs="Times New Roman"/>
          <w:sz w:val="24"/>
          <w:szCs w:val="24"/>
        </w:rPr>
        <w:t xml:space="preserve"> at 195</w:t>
      </w:r>
      <w:r w:rsidR="00967BCE" w:rsidRPr="002F0257">
        <w:rPr>
          <w:rFonts w:ascii="Times New Roman" w:hAnsi="Times New Roman" w:cs="Times New Roman"/>
          <w:sz w:val="24"/>
          <w:szCs w:val="24"/>
        </w:rPr>
        <w:t>. A month and a</w:t>
      </w:r>
      <w:r w:rsidR="007B3C79" w:rsidRPr="002F0257">
        <w:rPr>
          <w:rFonts w:ascii="Times New Roman" w:hAnsi="Times New Roman" w:cs="Times New Roman"/>
          <w:sz w:val="24"/>
          <w:szCs w:val="24"/>
        </w:rPr>
        <w:t xml:space="preserve"> </w:t>
      </w:r>
      <w:r w:rsidR="00967BCE" w:rsidRPr="002F0257">
        <w:rPr>
          <w:rFonts w:ascii="Times New Roman" w:hAnsi="Times New Roman" w:cs="Times New Roman"/>
          <w:sz w:val="24"/>
          <w:szCs w:val="24"/>
        </w:rPr>
        <w:t xml:space="preserve">half later we asked them to bring their people in </w:t>
      </w:r>
      <w:r w:rsidR="007B3C79" w:rsidRPr="002F0257">
        <w:rPr>
          <w:rFonts w:ascii="Times New Roman" w:hAnsi="Times New Roman" w:cs="Times New Roman"/>
          <w:sz w:val="24"/>
          <w:szCs w:val="24"/>
        </w:rPr>
        <w:t xml:space="preserve">because </w:t>
      </w:r>
      <w:r w:rsidR="00967BCE" w:rsidRPr="002F0257">
        <w:rPr>
          <w:rFonts w:ascii="Times New Roman" w:hAnsi="Times New Roman" w:cs="Times New Roman"/>
          <w:sz w:val="24"/>
          <w:szCs w:val="24"/>
        </w:rPr>
        <w:t xml:space="preserve">we didn’t </w:t>
      </w:r>
      <w:r w:rsidR="007B3C79" w:rsidRPr="002F0257">
        <w:rPr>
          <w:rFonts w:ascii="Times New Roman" w:hAnsi="Times New Roman" w:cs="Times New Roman"/>
          <w:sz w:val="24"/>
          <w:szCs w:val="24"/>
        </w:rPr>
        <w:t xml:space="preserve">really </w:t>
      </w:r>
      <w:r w:rsidR="00967BCE" w:rsidRPr="002F0257">
        <w:rPr>
          <w:rFonts w:ascii="Times New Roman" w:hAnsi="Times New Roman" w:cs="Times New Roman"/>
          <w:sz w:val="24"/>
          <w:szCs w:val="24"/>
        </w:rPr>
        <w:t xml:space="preserve">understand what the hell the thing was. So they brought in </w:t>
      </w:r>
      <w:proofErr w:type="spellStart"/>
      <w:r w:rsidR="007B3C79" w:rsidRPr="002F0257">
        <w:rPr>
          <w:rFonts w:ascii="Times New Roman" w:hAnsi="Times New Roman" w:cs="Times New Roman"/>
          <w:sz w:val="24"/>
          <w:szCs w:val="24"/>
        </w:rPr>
        <w:t>E</w:t>
      </w:r>
      <w:r w:rsidR="00967BCE" w:rsidRPr="002F0257">
        <w:rPr>
          <w:rFonts w:ascii="Times New Roman" w:hAnsi="Times New Roman" w:cs="Times New Roman"/>
          <w:sz w:val="24"/>
          <w:szCs w:val="24"/>
        </w:rPr>
        <w:t>gol</w:t>
      </w:r>
      <w:proofErr w:type="spellEnd"/>
      <w:r w:rsidR="00967BCE" w:rsidRPr="002F0257">
        <w:rPr>
          <w:rFonts w:ascii="Times New Roman" w:hAnsi="Times New Roman" w:cs="Times New Roman"/>
          <w:sz w:val="24"/>
          <w:szCs w:val="24"/>
        </w:rPr>
        <w:t xml:space="preserve"> and </w:t>
      </w:r>
      <w:r w:rsidR="007B3C79" w:rsidRPr="002F0257">
        <w:rPr>
          <w:rFonts w:ascii="Times New Roman" w:hAnsi="Times New Roman" w:cs="Times New Roman"/>
          <w:sz w:val="24"/>
          <w:szCs w:val="24"/>
        </w:rPr>
        <w:t>L</w:t>
      </w:r>
      <w:r w:rsidR="00967BCE" w:rsidRPr="002F0257">
        <w:rPr>
          <w:rFonts w:ascii="Times New Roman" w:hAnsi="Times New Roman" w:cs="Times New Roman"/>
          <w:sz w:val="24"/>
          <w:szCs w:val="24"/>
        </w:rPr>
        <w:t>ehman and expl</w:t>
      </w:r>
      <w:r w:rsidR="007B3C79" w:rsidRPr="002F0257">
        <w:rPr>
          <w:rFonts w:ascii="Times New Roman" w:hAnsi="Times New Roman" w:cs="Times New Roman"/>
          <w:sz w:val="24"/>
          <w:szCs w:val="24"/>
        </w:rPr>
        <w:t>ained</w:t>
      </w:r>
      <w:r w:rsidR="00967BCE" w:rsidRPr="002F0257">
        <w:rPr>
          <w:rFonts w:ascii="Times New Roman" w:hAnsi="Times New Roman" w:cs="Times New Roman"/>
          <w:sz w:val="24"/>
          <w:szCs w:val="24"/>
        </w:rPr>
        <w:t xml:space="preserve"> the structure. That’s how</w:t>
      </w:r>
      <w:r w:rsidR="007B3C79" w:rsidRPr="002F0257">
        <w:rPr>
          <w:rFonts w:ascii="Times New Roman" w:hAnsi="Times New Roman" w:cs="Times New Roman"/>
          <w:sz w:val="24"/>
          <w:szCs w:val="24"/>
        </w:rPr>
        <w:t xml:space="preserve"> I </w:t>
      </w:r>
      <w:r w:rsidR="00967BCE" w:rsidRPr="002F0257">
        <w:rPr>
          <w:rFonts w:ascii="Times New Roman" w:hAnsi="Times New Roman" w:cs="Times New Roman"/>
          <w:sz w:val="24"/>
          <w:szCs w:val="24"/>
        </w:rPr>
        <w:t xml:space="preserve">met </w:t>
      </w:r>
      <w:r w:rsidR="007B3C79" w:rsidRPr="002F0257">
        <w:rPr>
          <w:rFonts w:ascii="Times New Roman" w:hAnsi="Times New Roman" w:cs="Times New Roman"/>
          <w:sz w:val="24"/>
          <w:szCs w:val="24"/>
        </w:rPr>
        <w:t>J</w:t>
      </w:r>
      <w:r w:rsidR="00967BCE" w:rsidRPr="002F0257">
        <w:rPr>
          <w:rFonts w:ascii="Times New Roman" w:hAnsi="Times New Roman" w:cs="Times New Roman"/>
          <w:sz w:val="24"/>
          <w:szCs w:val="24"/>
        </w:rPr>
        <w:t>onathan</w:t>
      </w:r>
      <w:r w:rsidR="007B3C79" w:rsidRPr="002F0257">
        <w:rPr>
          <w:rFonts w:ascii="Times New Roman" w:hAnsi="Times New Roman" w:cs="Times New Roman"/>
          <w:sz w:val="24"/>
          <w:szCs w:val="24"/>
        </w:rPr>
        <w:t>,” he said.</w:t>
      </w:r>
    </w:p>
    <w:p w:rsidR="00967BCE" w:rsidRPr="002F0257" w:rsidRDefault="007B3C79" w:rsidP="007B3C79">
      <w:pPr>
        <w:rPr>
          <w:rFonts w:ascii="Times New Roman" w:hAnsi="Times New Roman" w:cs="Times New Roman"/>
          <w:sz w:val="24"/>
          <w:szCs w:val="24"/>
        </w:rPr>
      </w:pPr>
      <w:r w:rsidRPr="002F0257">
        <w:rPr>
          <w:rFonts w:ascii="Times New Roman" w:hAnsi="Times New Roman" w:cs="Times New Roman"/>
          <w:sz w:val="24"/>
          <w:szCs w:val="24"/>
        </w:rPr>
        <w:t xml:space="preserve">Chris asked if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had any documentation of his interactions with Mr. </w:t>
      </w:r>
      <w:proofErr w:type="spellStart"/>
      <w:r w:rsidRPr="002F0257">
        <w:rPr>
          <w:rFonts w:ascii="Times New Roman" w:hAnsi="Times New Roman" w:cs="Times New Roman"/>
          <w:sz w:val="24"/>
          <w:szCs w:val="24"/>
        </w:rPr>
        <w:t>Egol</w:t>
      </w:r>
      <w:proofErr w:type="spellEnd"/>
      <w:r w:rsidRPr="002F0257">
        <w:rPr>
          <w:rFonts w:ascii="Times New Roman" w:hAnsi="Times New Roman" w:cs="Times New Roman"/>
          <w:sz w:val="24"/>
          <w:szCs w:val="24"/>
        </w:rPr>
        <w:t xml:space="preserve"> or Mr. </w:t>
      </w:r>
      <w:proofErr w:type="spellStart"/>
      <w:r w:rsidRPr="002F0257">
        <w:rPr>
          <w:rFonts w:ascii="Times New Roman" w:hAnsi="Times New Roman" w:cs="Times New Roman"/>
          <w:sz w:val="24"/>
          <w:szCs w:val="24"/>
        </w:rPr>
        <w:t>Lippman</w:t>
      </w:r>
      <w:proofErr w:type="spellEnd"/>
      <w:r w:rsidRPr="002F0257">
        <w:rPr>
          <w:rFonts w:ascii="Times New Roman" w:hAnsi="Times New Roman" w:cs="Times New Roman"/>
          <w:sz w:val="24"/>
          <w:szCs w:val="24"/>
        </w:rPr>
        <w:t>.  “</w:t>
      </w:r>
      <w:r w:rsidR="00967BCE" w:rsidRPr="002F0257">
        <w:rPr>
          <w:rFonts w:ascii="Times New Roman" w:hAnsi="Times New Roman" w:cs="Times New Roman"/>
          <w:sz w:val="24"/>
          <w:szCs w:val="24"/>
        </w:rPr>
        <w:t>I do</w:t>
      </w:r>
      <w:r w:rsidRPr="002F0257">
        <w:rPr>
          <w:rFonts w:ascii="Times New Roman" w:hAnsi="Times New Roman" w:cs="Times New Roman"/>
          <w:sz w:val="24"/>
          <w:szCs w:val="24"/>
        </w:rPr>
        <w:t>n’t do doc</w:t>
      </w:r>
      <w:r w:rsidR="00710EA4">
        <w:rPr>
          <w:rFonts w:ascii="Times New Roman" w:hAnsi="Times New Roman" w:cs="Times New Roman"/>
          <w:sz w:val="24"/>
          <w:szCs w:val="24"/>
        </w:rPr>
        <w:t xml:space="preserve">umentation, my friend,” he said.  He </w:t>
      </w:r>
      <w:r w:rsidRPr="002F0257">
        <w:rPr>
          <w:rFonts w:ascii="Times New Roman" w:hAnsi="Times New Roman" w:cs="Times New Roman"/>
          <w:sz w:val="24"/>
          <w:szCs w:val="24"/>
        </w:rPr>
        <w:t>explained that “</w:t>
      </w:r>
      <w:r w:rsidR="00967BCE" w:rsidRPr="002F0257">
        <w:rPr>
          <w:rFonts w:ascii="Times New Roman" w:hAnsi="Times New Roman" w:cs="Times New Roman"/>
          <w:sz w:val="24"/>
          <w:szCs w:val="24"/>
        </w:rPr>
        <w:t>this has evolved b</w:t>
      </w:r>
      <w:r w:rsidRPr="002F0257">
        <w:rPr>
          <w:rFonts w:ascii="Times New Roman" w:hAnsi="Times New Roman" w:cs="Times New Roman"/>
          <w:sz w:val="24"/>
          <w:szCs w:val="24"/>
        </w:rPr>
        <w:t>e</w:t>
      </w:r>
      <w:r w:rsidR="00967BCE" w:rsidRPr="002F0257">
        <w:rPr>
          <w:rFonts w:ascii="Times New Roman" w:hAnsi="Times New Roman" w:cs="Times New Roman"/>
          <w:sz w:val="24"/>
          <w:szCs w:val="24"/>
        </w:rPr>
        <w:t>c</w:t>
      </w:r>
      <w:r w:rsidRPr="002F0257">
        <w:rPr>
          <w:rFonts w:ascii="Times New Roman" w:hAnsi="Times New Roman" w:cs="Times New Roman"/>
          <w:sz w:val="24"/>
          <w:szCs w:val="24"/>
        </w:rPr>
        <w:t>ause</w:t>
      </w:r>
      <w:r w:rsidR="00967BCE" w:rsidRPr="002F0257">
        <w:rPr>
          <w:rFonts w:ascii="Times New Roman" w:hAnsi="Times New Roman" w:cs="Times New Roman"/>
          <w:sz w:val="24"/>
          <w:szCs w:val="24"/>
        </w:rPr>
        <w:t xml:space="preserve"> I literally can’t read my own writing</w:t>
      </w:r>
      <w:r w:rsidRPr="002F0257">
        <w:rPr>
          <w:rFonts w:ascii="Times New Roman" w:hAnsi="Times New Roman" w:cs="Times New Roman"/>
          <w:sz w:val="24"/>
          <w:szCs w:val="24"/>
        </w:rPr>
        <w:t xml:space="preserv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the 2007 CMBS deal was “</w:t>
      </w:r>
      <w:r w:rsidR="00967BCE" w:rsidRPr="002F0257">
        <w:rPr>
          <w:rFonts w:ascii="Times New Roman" w:hAnsi="Times New Roman" w:cs="Times New Roman"/>
          <w:sz w:val="24"/>
          <w:szCs w:val="24"/>
        </w:rPr>
        <w:t xml:space="preserve">highly profitable. They </w:t>
      </w:r>
      <w:r w:rsidR="00E85C8B">
        <w:rPr>
          <w:rFonts w:ascii="Times New Roman" w:hAnsi="Times New Roman" w:cs="Times New Roman"/>
          <w:sz w:val="24"/>
          <w:szCs w:val="24"/>
        </w:rPr>
        <w:t xml:space="preserve">[Goldman Sachs] </w:t>
      </w:r>
      <w:r w:rsidR="00967BCE" w:rsidRPr="002F0257">
        <w:rPr>
          <w:rFonts w:ascii="Times New Roman" w:hAnsi="Times New Roman" w:cs="Times New Roman"/>
          <w:sz w:val="24"/>
          <w:szCs w:val="24"/>
        </w:rPr>
        <w:t>expl</w:t>
      </w:r>
      <w:r w:rsidRPr="002F0257">
        <w:rPr>
          <w:rFonts w:ascii="Times New Roman" w:hAnsi="Times New Roman" w:cs="Times New Roman"/>
          <w:sz w:val="24"/>
          <w:szCs w:val="24"/>
        </w:rPr>
        <w:t>ained</w:t>
      </w:r>
      <w:r w:rsidR="00967BCE" w:rsidRPr="002F0257">
        <w:rPr>
          <w:rFonts w:ascii="Times New Roman" w:hAnsi="Times New Roman" w:cs="Times New Roman"/>
          <w:sz w:val="24"/>
          <w:szCs w:val="24"/>
        </w:rPr>
        <w:t xml:space="preserve"> why </w:t>
      </w:r>
      <w:r w:rsidRPr="002F0257">
        <w:rPr>
          <w:rFonts w:ascii="Times New Roman" w:hAnsi="Times New Roman" w:cs="Times New Roman"/>
          <w:sz w:val="24"/>
          <w:szCs w:val="24"/>
        </w:rPr>
        <w:t xml:space="preserve">they </w:t>
      </w:r>
      <w:r w:rsidR="00967BCE" w:rsidRPr="002F0257">
        <w:rPr>
          <w:rFonts w:ascii="Times New Roman" w:hAnsi="Times New Roman" w:cs="Times New Roman"/>
          <w:sz w:val="24"/>
          <w:szCs w:val="24"/>
        </w:rPr>
        <w:t xml:space="preserve">didn’t want to be as short as they </w:t>
      </w:r>
      <w:proofErr w:type="gramStart"/>
      <w:r w:rsidR="00967BCE" w:rsidRPr="002F0257">
        <w:rPr>
          <w:rFonts w:ascii="Times New Roman" w:hAnsi="Times New Roman" w:cs="Times New Roman"/>
          <w:sz w:val="24"/>
          <w:szCs w:val="24"/>
        </w:rPr>
        <w:t>were</w:t>
      </w:r>
      <w:r w:rsidRPr="002F0257">
        <w:rPr>
          <w:rFonts w:ascii="Times New Roman" w:hAnsi="Times New Roman" w:cs="Times New Roman"/>
          <w:sz w:val="24"/>
          <w:szCs w:val="24"/>
        </w:rPr>
        <w:t>,</w:t>
      </w:r>
      <w:proofErr w:type="gramEnd"/>
      <w:r w:rsidRPr="002F0257">
        <w:rPr>
          <w:rFonts w:ascii="Times New Roman" w:hAnsi="Times New Roman" w:cs="Times New Roman"/>
          <w:sz w:val="24"/>
          <w:szCs w:val="24"/>
        </w:rPr>
        <w:t xml:space="preserve"> t</w:t>
      </w:r>
      <w:r w:rsidR="00967BCE" w:rsidRPr="002F0257">
        <w:rPr>
          <w:rFonts w:ascii="Times New Roman" w:hAnsi="Times New Roman" w:cs="Times New Roman"/>
          <w:sz w:val="24"/>
          <w:szCs w:val="24"/>
        </w:rPr>
        <w:t>hey said they wanted to have somebody out there to present a mark to o</w:t>
      </w:r>
      <w:r w:rsidRPr="002F0257">
        <w:rPr>
          <w:rFonts w:ascii="Times New Roman" w:hAnsi="Times New Roman" w:cs="Times New Roman"/>
          <w:sz w:val="24"/>
          <w:szCs w:val="24"/>
        </w:rPr>
        <w:t>ther than the guy who was long.”  Chris asked if he knew who was long, and he said, “</w:t>
      </w:r>
      <w:proofErr w:type="gramStart"/>
      <w:r w:rsidRPr="002F0257">
        <w:rPr>
          <w:rFonts w:ascii="Times New Roman" w:hAnsi="Times New Roman" w:cs="Times New Roman"/>
          <w:sz w:val="24"/>
          <w:szCs w:val="24"/>
        </w:rPr>
        <w:t>n</w:t>
      </w:r>
      <w:r w:rsidR="00967BCE" w:rsidRPr="002F0257">
        <w:rPr>
          <w:rFonts w:ascii="Times New Roman" w:hAnsi="Times New Roman" w:cs="Times New Roman"/>
          <w:sz w:val="24"/>
          <w:szCs w:val="24"/>
        </w:rPr>
        <w:t>o</w:t>
      </w:r>
      <w:proofErr w:type="gramEnd"/>
      <w:r w:rsidR="00967BCE" w:rsidRPr="002F0257">
        <w:rPr>
          <w:rFonts w:ascii="Times New Roman" w:hAnsi="Times New Roman" w:cs="Times New Roman"/>
          <w:sz w:val="24"/>
          <w:szCs w:val="24"/>
        </w:rPr>
        <w:t xml:space="preserve"> idea</w:t>
      </w:r>
      <w:r w:rsidRPr="002F0257">
        <w:rPr>
          <w:rFonts w:ascii="Times New Roman" w:hAnsi="Times New Roman" w:cs="Times New Roman"/>
          <w:sz w:val="24"/>
          <w:szCs w:val="24"/>
        </w:rPr>
        <w:t>. N</w:t>
      </w:r>
      <w:r w:rsidR="00967BCE" w:rsidRPr="002F0257">
        <w:rPr>
          <w:rFonts w:ascii="Times New Roman" w:hAnsi="Times New Roman" w:cs="Times New Roman"/>
          <w:sz w:val="24"/>
          <w:szCs w:val="24"/>
        </w:rPr>
        <w:t>ever asked, didn’t want to know</w:t>
      </w:r>
      <w:r w:rsidRPr="002F0257">
        <w:rPr>
          <w:rFonts w:ascii="Times New Roman" w:hAnsi="Times New Roman" w:cs="Times New Roman"/>
          <w:sz w:val="24"/>
          <w:szCs w:val="24"/>
        </w:rPr>
        <w:t xml:space="preserve">.” </w:t>
      </w:r>
    </w:p>
    <w:p w:rsidR="00967BCE" w:rsidRPr="002F0257" w:rsidRDefault="009473FB">
      <w:pPr>
        <w:rPr>
          <w:rFonts w:ascii="Times New Roman" w:hAnsi="Times New Roman" w:cs="Times New Roman"/>
          <w:sz w:val="24"/>
          <w:szCs w:val="24"/>
        </w:rPr>
      </w:pPr>
      <w:r w:rsidRPr="002F0257">
        <w:rPr>
          <w:rFonts w:ascii="Times New Roman" w:hAnsi="Times New Roman" w:cs="Times New Roman"/>
          <w:sz w:val="24"/>
          <w:szCs w:val="24"/>
        </w:rPr>
        <w:t xml:space="preserve">In response to follow up questions from Kim and Chris,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he n</w:t>
      </w:r>
      <w:r w:rsidR="00967BCE" w:rsidRPr="002F0257">
        <w:rPr>
          <w:rFonts w:ascii="Times New Roman" w:hAnsi="Times New Roman" w:cs="Times New Roman"/>
          <w:sz w:val="24"/>
          <w:szCs w:val="24"/>
        </w:rPr>
        <w:t xml:space="preserve">ever saw an </w:t>
      </w:r>
      <w:r w:rsidRPr="002F0257">
        <w:rPr>
          <w:rFonts w:ascii="Times New Roman" w:hAnsi="Times New Roman" w:cs="Times New Roman"/>
          <w:sz w:val="24"/>
          <w:szCs w:val="24"/>
        </w:rPr>
        <w:t>A</w:t>
      </w:r>
      <w:r w:rsidR="00967BCE" w:rsidRPr="002F0257">
        <w:rPr>
          <w:rFonts w:ascii="Times New Roman" w:hAnsi="Times New Roman" w:cs="Times New Roman"/>
          <w:sz w:val="24"/>
          <w:szCs w:val="24"/>
        </w:rPr>
        <w:t xml:space="preserve">bacus </w:t>
      </w:r>
      <w:r w:rsidR="00710EA4">
        <w:rPr>
          <w:rFonts w:ascii="Times New Roman" w:hAnsi="Times New Roman" w:cs="Times New Roman"/>
          <w:sz w:val="24"/>
          <w:szCs w:val="24"/>
        </w:rPr>
        <w:t>e</w:t>
      </w:r>
      <w:r w:rsidR="00967BCE" w:rsidRPr="002F0257">
        <w:rPr>
          <w:rFonts w:ascii="Times New Roman" w:hAnsi="Times New Roman" w:cs="Times New Roman"/>
          <w:sz w:val="24"/>
          <w:szCs w:val="24"/>
        </w:rPr>
        <w:t>ver again</w:t>
      </w:r>
      <w:r w:rsidRPr="002F0257">
        <w:rPr>
          <w:rFonts w:ascii="Times New Roman" w:hAnsi="Times New Roman" w:cs="Times New Roman"/>
          <w:sz w:val="24"/>
          <w:szCs w:val="24"/>
        </w:rPr>
        <w:t>, and that he n</w:t>
      </w:r>
      <w:r w:rsidR="00967BCE" w:rsidRPr="002F0257">
        <w:rPr>
          <w:rFonts w:ascii="Times New Roman" w:hAnsi="Times New Roman" w:cs="Times New Roman"/>
          <w:sz w:val="24"/>
          <w:szCs w:val="24"/>
        </w:rPr>
        <w:t>ever traded with Merrill</w:t>
      </w:r>
      <w:r w:rsidRPr="002F0257">
        <w:rPr>
          <w:rFonts w:ascii="Times New Roman" w:hAnsi="Times New Roman" w:cs="Times New Roman"/>
          <w:sz w:val="24"/>
          <w:szCs w:val="24"/>
        </w:rPr>
        <w:t xml:space="preserve"> Lynch.  “W</w:t>
      </w:r>
      <w:r w:rsidR="00967BCE" w:rsidRPr="002F0257">
        <w:rPr>
          <w:rFonts w:ascii="Times New Roman" w:hAnsi="Times New Roman" w:cs="Times New Roman"/>
          <w:sz w:val="24"/>
          <w:szCs w:val="24"/>
        </w:rPr>
        <w:t>e never got a chance</w:t>
      </w:r>
      <w:r w:rsidRPr="002F0257">
        <w:rPr>
          <w:rFonts w:ascii="Times New Roman" w:hAnsi="Times New Roman" w:cs="Times New Roman"/>
          <w:sz w:val="24"/>
          <w:szCs w:val="24"/>
        </w:rPr>
        <w:t>,” he said about why he didn’t do a trade with Merrill</w:t>
      </w:r>
      <w:r w:rsidR="00967BCE" w:rsidRPr="002F0257">
        <w:rPr>
          <w:rFonts w:ascii="Times New Roman" w:hAnsi="Times New Roman" w:cs="Times New Roman"/>
          <w:sz w:val="24"/>
          <w:szCs w:val="24"/>
        </w:rPr>
        <w:t xml:space="preserve">. </w:t>
      </w:r>
      <w:r w:rsidRPr="002F0257">
        <w:rPr>
          <w:rFonts w:ascii="Times New Roman" w:hAnsi="Times New Roman" w:cs="Times New Roman"/>
          <w:sz w:val="24"/>
          <w:szCs w:val="24"/>
        </w:rPr>
        <w:t>“</w:t>
      </w:r>
      <w:r w:rsidR="00967BCE" w:rsidRPr="002F0257">
        <w:rPr>
          <w:rFonts w:ascii="Times New Roman" w:hAnsi="Times New Roman" w:cs="Times New Roman"/>
          <w:sz w:val="24"/>
          <w:szCs w:val="24"/>
        </w:rPr>
        <w:t xml:space="preserve">We were big, </w:t>
      </w:r>
      <w:r w:rsidRPr="002F0257">
        <w:rPr>
          <w:rFonts w:ascii="Times New Roman" w:hAnsi="Times New Roman" w:cs="Times New Roman"/>
          <w:sz w:val="24"/>
          <w:szCs w:val="24"/>
        </w:rPr>
        <w:t xml:space="preserve">and </w:t>
      </w:r>
      <w:r w:rsidR="00967BCE" w:rsidRPr="002F0257">
        <w:rPr>
          <w:rFonts w:ascii="Times New Roman" w:hAnsi="Times New Roman" w:cs="Times New Roman"/>
          <w:sz w:val="24"/>
          <w:szCs w:val="24"/>
        </w:rPr>
        <w:t xml:space="preserve">thought </w:t>
      </w:r>
      <w:r w:rsidRPr="002F0257">
        <w:rPr>
          <w:rFonts w:ascii="Times New Roman" w:hAnsi="Times New Roman" w:cs="Times New Roman"/>
          <w:sz w:val="24"/>
          <w:szCs w:val="24"/>
        </w:rPr>
        <w:t xml:space="preserve">that </w:t>
      </w:r>
      <w:r w:rsidR="00967BCE" w:rsidRPr="002F0257">
        <w:rPr>
          <w:rFonts w:ascii="Times New Roman" w:hAnsi="Times New Roman" w:cs="Times New Roman"/>
          <w:sz w:val="24"/>
          <w:szCs w:val="24"/>
        </w:rPr>
        <w:t xml:space="preserve">we were big enough. </w:t>
      </w:r>
      <w:r w:rsidRPr="002F0257">
        <w:rPr>
          <w:rFonts w:ascii="Times New Roman" w:hAnsi="Times New Roman" w:cs="Times New Roman"/>
          <w:sz w:val="24"/>
          <w:szCs w:val="24"/>
        </w:rPr>
        <w:t>We d</w:t>
      </w:r>
      <w:r w:rsidR="00967BCE" w:rsidRPr="002F0257">
        <w:rPr>
          <w:rFonts w:ascii="Times New Roman" w:hAnsi="Times New Roman" w:cs="Times New Roman"/>
          <w:sz w:val="24"/>
          <w:szCs w:val="24"/>
        </w:rPr>
        <w:t>idn’t need to go out</w:t>
      </w:r>
      <w:r w:rsidRPr="002F0257">
        <w:rPr>
          <w:rFonts w:ascii="Times New Roman" w:hAnsi="Times New Roman" w:cs="Times New Roman"/>
          <w:sz w:val="24"/>
          <w:szCs w:val="24"/>
        </w:rPr>
        <w:t xml:space="preserve"> and do more.”</w:t>
      </w:r>
    </w:p>
    <w:p w:rsidR="00834F01" w:rsidRPr="002F0257" w:rsidRDefault="00967BCE">
      <w:pPr>
        <w:rPr>
          <w:rFonts w:ascii="Times New Roman" w:hAnsi="Times New Roman" w:cs="Times New Roman"/>
          <w:sz w:val="24"/>
          <w:szCs w:val="24"/>
        </w:rPr>
      </w:pPr>
      <w:r w:rsidRPr="002F0257">
        <w:rPr>
          <w:rFonts w:ascii="Times New Roman" w:hAnsi="Times New Roman" w:cs="Times New Roman"/>
          <w:sz w:val="24"/>
          <w:szCs w:val="24"/>
        </w:rPr>
        <w:t>C</w:t>
      </w:r>
      <w:r w:rsidR="009473FB" w:rsidRPr="002F0257">
        <w:rPr>
          <w:rFonts w:ascii="Times New Roman" w:hAnsi="Times New Roman" w:cs="Times New Roman"/>
          <w:sz w:val="24"/>
          <w:szCs w:val="24"/>
        </w:rPr>
        <w:t xml:space="preserve">hris asked what else he should know, and Mr. </w:t>
      </w:r>
      <w:proofErr w:type="spellStart"/>
      <w:r w:rsidR="009473FB" w:rsidRPr="002F0257">
        <w:rPr>
          <w:rFonts w:ascii="Times New Roman" w:hAnsi="Times New Roman" w:cs="Times New Roman"/>
          <w:sz w:val="24"/>
          <w:szCs w:val="24"/>
        </w:rPr>
        <w:t>Eisman</w:t>
      </w:r>
      <w:proofErr w:type="spellEnd"/>
      <w:r w:rsidR="009473FB" w:rsidRPr="002F0257">
        <w:rPr>
          <w:rFonts w:ascii="Times New Roman" w:hAnsi="Times New Roman" w:cs="Times New Roman"/>
          <w:sz w:val="24"/>
          <w:szCs w:val="24"/>
        </w:rPr>
        <w:t xml:space="preserve"> said, “</w:t>
      </w:r>
      <w:proofErr w:type="gramStart"/>
      <w:r w:rsidR="00834F01" w:rsidRPr="002F0257">
        <w:rPr>
          <w:rFonts w:ascii="Times New Roman" w:hAnsi="Times New Roman" w:cs="Times New Roman"/>
          <w:sz w:val="24"/>
          <w:szCs w:val="24"/>
        </w:rPr>
        <w:t>stuff</w:t>
      </w:r>
      <w:proofErr w:type="gramEnd"/>
      <w:r w:rsidR="00834F01" w:rsidRPr="002F0257">
        <w:rPr>
          <w:rFonts w:ascii="Times New Roman" w:hAnsi="Times New Roman" w:cs="Times New Roman"/>
          <w:sz w:val="24"/>
          <w:szCs w:val="24"/>
        </w:rPr>
        <w:t xml:space="preserve"> I don’t want to tell you unless you promise I won’t testify</w:t>
      </w:r>
      <w:r w:rsidR="009473FB" w:rsidRPr="002F0257">
        <w:rPr>
          <w:rFonts w:ascii="Times New Roman" w:hAnsi="Times New Roman" w:cs="Times New Roman"/>
          <w:sz w:val="24"/>
          <w:szCs w:val="24"/>
        </w:rPr>
        <w:t xml:space="preserve">.”  Chris explained that he was not in a position to make that assurance, and he, Mr. </w:t>
      </w:r>
      <w:proofErr w:type="spellStart"/>
      <w:r w:rsidR="009473FB" w:rsidRPr="002F0257">
        <w:rPr>
          <w:rFonts w:ascii="Times New Roman" w:hAnsi="Times New Roman" w:cs="Times New Roman"/>
          <w:sz w:val="24"/>
          <w:szCs w:val="24"/>
        </w:rPr>
        <w:t>Eisman</w:t>
      </w:r>
      <w:proofErr w:type="spellEnd"/>
      <w:r w:rsidR="009473FB" w:rsidRPr="002F0257">
        <w:rPr>
          <w:rFonts w:ascii="Times New Roman" w:hAnsi="Times New Roman" w:cs="Times New Roman"/>
          <w:sz w:val="24"/>
          <w:szCs w:val="24"/>
        </w:rPr>
        <w:t xml:space="preserve"> and Mr. Brown agreed to discuss the matter later.</w:t>
      </w:r>
    </w:p>
    <w:p w:rsidR="00834F01" w:rsidRPr="002F0257" w:rsidRDefault="009473FB">
      <w:pPr>
        <w:rPr>
          <w:rFonts w:ascii="Times New Roman" w:hAnsi="Times New Roman" w:cs="Times New Roman"/>
          <w:sz w:val="24"/>
          <w:szCs w:val="24"/>
        </w:rPr>
      </w:pPr>
      <w:r w:rsidRPr="002F0257">
        <w:rPr>
          <w:rFonts w:ascii="Times New Roman" w:hAnsi="Times New Roman" w:cs="Times New Roman"/>
          <w:sz w:val="24"/>
          <w:szCs w:val="24"/>
        </w:rPr>
        <w:t xml:space="preserve">Referencing Mr. </w:t>
      </w:r>
      <w:proofErr w:type="spellStart"/>
      <w:r w:rsidRPr="002F0257">
        <w:rPr>
          <w:rFonts w:ascii="Times New Roman" w:hAnsi="Times New Roman" w:cs="Times New Roman"/>
          <w:sz w:val="24"/>
          <w:szCs w:val="24"/>
        </w:rPr>
        <w:t>Eisman’s</w:t>
      </w:r>
      <w:proofErr w:type="spellEnd"/>
      <w:r w:rsidRPr="002F0257">
        <w:rPr>
          <w:rFonts w:ascii="Times New Roman" w:hAnsi="Times New Roman" w:cs="Times New Roman"/>
          <w:sz w:val="24"/>
          <w:szCs w:val="24"/>
        </w:rPr>
        <w:t xml:space="preserve"> March 2008 speech at Deutsche Bank, Kim asked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to talk more about the connection of the </w:t>
      </w:r>
      <w:proofErr w:type="spellStart"/>
      <w:r w:rsidRPr="002F0257">
        <w:rPr>
          <w:rFonts w:ascii="Times New Roman" w:hAnsi="Times New Roman" w:cs="Times New Roman"/>
          <w:sz w:val="24"/>
          <w:szCs w:val="24"/>
        </w:rPr>
        <w:t>monoline</w:t>
      </w:r>
      <w:proofErr w:type="spellEnd"/>
      <w:r w:rsidRPr="002F0257">
        <w:rPr>
          <w:rFonts w:ascii="Times New Roman" w:hAnsi="Times New Roman" w:cs="Times New Roman"/>
          <w:sz w:val="24"/>
          <w:szCs w:val="24"/>
        </w:rPr>
        <w:t xml:space="preserve"> insurers to the financial crisis. “My understanding - </w:t>
      </w:r>
      <w:r w:rsidR="00834F01" w:rsidRPr="002F0257">
        <w:rPr>
          <w:rFonts w:ascii="Times New Roman" w:hAnsi="Times New Roman" w:cs="Times New Roman"/>
          <w:sz w:val="24"/>
          <w:szCs w:val="24"/>
        </w:rPr>
        <w:t xml:space="preserve">and </w:t>
      </w:r>
      <w:r w:rsidRPr="002F0257">
        <w:rPr>
          <w:rFonts w:ascii="Times New Roman" w:hAnsi="Times New Roman" w:cs="Times New Roman"/>
          <w:sz w:val="24"/>
          <w:szCs w:val="24"/>
        </w:rPr>
        <w:t xml:space="preserve">it’s </w:t>
      </w:r>
      <w:r w:rsidR="00834F01" w:rsidRPr="002F0257">
        <w:rPr>
          <w:rFonts w:ascii="Times New Roman" w:hAnsi="Times New Roman" w:cs="Times New Roman"/>
          <w:sz w:val="24"/>
          <w:szCs w:val="24"/>
        </w:rPr>
        <w:t>just my u</w:t>
      </w:r>
      <w:r w:rsidRPr="002F0257">
        <w:rPr>
          <w:rFonts w:ascii="Times New Roman" w:hAnsi="Times New Roman" w:cs="Times New Roman"/>
          <w:sz w:val="24"/>
          <w:szCs w:val="24"/>
        </w:rPr>
        <w:t>nder</w:t>
      </w:r>
      <w:r w:rsidR="00834F01" w:rsidRPr="002F0257">
        <w:rPr>
          <w:rFonts w:ascii="Times New Roman" w:hAnsi="Times New Roman" w:cs="Times New Roman"/>
          <w:sz w:val="24"/>
          <w:szCs w:val="24"/>
        </w:rPr>
        <w:t xml:space="preserve">standing of what happened </w:t>
      </w:r>
      <w:r w:rsidRPr="002F0257">
        <w:rPr>
          <w:rFonts w:ascii="Times New Roman" w:hAnsi="Times New Roman" w:cs="Times New Roman"/>
          <w:sz w:val="24"/>
          <w:szCs w:val="24"/>
        </w:rPr>
        <w:t xml:space="preserve">– </w:t>
      </w:r>
      <w:r w:rsidR="00834F01" w:rsidRPr="002F0257">
        <w:rPr>
          <w:rFonts w:ascii="Times New Roman" w:hAnsi="Times New Roman" w:cs="Times New Roman"/>
          <w:sz w:val="24"/>
          <w:szCs w:val="24"/>
        </w:rPr>
        <w:t>was</w:t>
      </w:r>
      <w:r w:rsidRPr="002F0257">
        <w:rPr>
          <w:rFonts w:ascii="Times New Roman" w:hAnsi="Times New Roman" w:cs="Times New Roman"/>
          <w:sz w:val="24"/>
          <w:szCs w:val="24"/>
        </w:rPr>
        <w:t xml:space="preserve"> that AIG </w:t>
      </w:r>
      <w:r w:rsidR="00834F01" w:rsidRPr="002F0257">
        <w:rPr>
          <w:rFonts w:ascii="Times New Roman" w:hAnsi="Times New Roman" w:cs="Times New Roman"/>
          <w:sz w:val="24"/>
          <w:szCs w:val="24"/>
        </w:rPr>
        <w:t xml:space="preserve">was the first great seller of CDS. And </w:t>
      </w:r>
      <w:r w:rsidRPr="002F0257">
        <w:rPr>
          <w:rFonts w:ascii="Times New Roman" w:hAnsi="Times New Roman" w:cs="Times New Roman"/>
          <w:sz w:val="24"/>
          <w:szCs w:val="24"/>
        </w:rPr>
        <w:t xml:space="preserve">when </w:t>
      </w:r>
      <w:r w:rsidR="00834F01" w:rsidRPr="002F0257">
        <w:rPr>
          <w:rFonts w:ascii="Times New Roman" w:hAnsi="Times New Roman" w:cs="Times New Roman"/>
          <w:sz w:val="24"/>
          <w:szCs w:val="24"/>
        </w:rPr>
        <w:t>they began that</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they didn’t really u</w:t>
      </w:r>
      <w:r w:rsidRPr="002F0257">
        <w:rPr>
          <w:rFonts w:ascii="Times New Roman" w:hAnsi="Times New Roman" w:cs="Times New Roman"/>
          <w:sz w:val="24"/>
          <w:szCs w:val="24"/>
        </w:rPr>
        <w:t>nder</w:t>
      </w:r>
      <w:r w:rsidR="00834F01" w:rsidRPr="002F0257">
        <w:rPr>
          <w:rFonts w:ascii="Times New Roman" w:hAnsi="Times New Roman" w:cs="Times New Roman"/>
          <w:sz w:val="24"/>
          <w:szCs w:val="24"/>
        </w:rPr>
        <w:t xml:space="preserve">stand that they were selling CDS on subprime paper. So the whole </w:t>
      </w:r>
      <w:r w:rsidRPr="002F0257">
        <w:rPr>
          <w:rFonts w:ascii="Times New Roman" w:hAnsi="Times New Roman" w:cs="Times New Roman"/>
          <w:sz w:val="24"/>
          <w:szCs w:val="24"/>
        </w:rPr>
        <w:t>S</w:t>
      </w:r>
      <w:r w:rsidR="00834F01" w:rsidRPr="002F0257">
        <w:rPr>
          <w:rFonts w:ascii="Times New Roman" w:hAnsi="Times New Roman" w:cs="Times New Roman"/>
          <w:sz w:val="24"/>
          <w:szCs w:val="24"/>
        </w:rPr>
        <w:t xml:space="preserve">treet </w:t>
      </w:r>
      <w:r w:rsidRPr="002F0257">
        <w:rPr>
          <w:rFonts w:ascii="Times New Roman" w:hAnsi="Times New Roman" w:cs="Times New Roman"/>
          <w:sz w:val="24"/>
          <w:szCs w:val="24"/>
        </w:rPr>
        <w:t xml:space="preserve">was </w:t>
      </w:r>
      <w:r w:rsidR="00834F01" w:rsidRPr="002F0257">
        <w:rPr>
          <w:rFonts w:ascii="Times New Roman" w:hAnsi="Times New Roman" w:cs="Times New Roman"/>
          <w:sz w:val="24"/>
          <w:szCs w:val="24"/>
        </w:rPr>
        <w:t xml:space="preserve">creating CDOs and </w:t>
      </w:r>
      <w:proofErr w:type="gramStart"/>
      <w:r w:rsidR="00834F01" w:rsidRPr="002F0257">
        <w:rPr>
          <w:rFonts w:ascii="Times New Roman" w:hAnsi="Times New Roman" w:cs="Times New Roman"/>
          <w:sz w:val="24"/>
          <w:szCs w:val="24"/>
        </w:rPr>
        <w:t>laying</w:t>
      </w:r>
      <w:proofErr w:type="gramEnd"/>
      <w:r w:rsidR="00834F01" w:rsidRPr="002F0257">
        <w:rPr>
          <w:rFonts w:ascii="Times New Roman" w:hAnsi="Times New Roman" w:cs="Times New Roman"/>
          <w:sz w:val="24"/>
          <w:szCs w:val="24"/>
        </w:rPr>
        <w:t xml:space="preserve"> off the </w:t>
      </w:r>
      <w:r w:rsidRPr="002F0257">
        <w:rPr>
          <w:rFonts w:ascii="Times New Roman" w:hAnsi="Times New Roman" w:cs="Times New Roman"/>
          <w:sz w:val="24"/>
          <w:szCs w:val="24"/>
        </w:rPr>
        <w:t xml:space="preserve">triple-A </w:t>
      </w:r>
      <w:r w:rsidR="00834F01" w:rsidRPr="002F0257">
        <w:rPr>
          <w:rFonts w:ascii="Times New Roman" w:hAnsi="Times New Roman" w:cs="Times New Roman"/>
          <w:sz w:val="24"/>
          <w:szCs w:val="24"/>
        </w:rPr>
        <w:t>risk onto AIG. O</w:t>
      </w:r>
      <w:r w:rsidRPr="002F0257">
        <w:rPr>
          <w:rFonts w:ascii="Times New Roman" w:hAnsi="Times New Roman" w:cs="Times New Roman"/>
          <w:sz w:val="24"/>
          <w:szCs w:val="24"/>
        </w:rPr>
        <w:t>ne</w:t>
      </w:r>
      <w:r w:rsidR="00834F01" w:rsidRPr="002F0257">
        <w:rPr>
          <w:rFonts w:ascii="Times New Roman" w:hAnsi="Times New Roman" w:cs="Times New Roman"/>
          <w:sz w:val="24"/>
          <w:szCs w:val="24"/>
        </w:rPr>
        <w:t xml:space="preserve"> of the more interesting aspects of </w:t>
      </w:r>
      <w:r w:rsidRPr="002F0257">
        <w:rPr>
          <w:rFonts w:ascii="Times New Roman" w:hAnsi="Times New Roman" w:cs="Times New Roman"/>
          <w:sz w:val="24"/>
          <w:szCs w:val="24"/>
        </w:rPr>
        <w:t xml:space="preserve">the </w:t>
      </w:r>
      <w:r w:rsidR="00834F01" w:rsidRPr="002F0257">
        <w:rPr>
          <w:rFonts w:ascii="Times New Roman" w:hAnsi="Times New Roman" w:cs="Times New Roman"/>
          <w:sz w:val="24"/>
          <w:szCs w:val="24"/>
        </w:rPr>
        <w:t xml:space="preserve">subprime securitization process – </w:t>
      </w:r>
      <w:proofErr w:type="spellStart"/>
      <w:r w:rsidRPr="002F0257">
        <w:rPr>
          <w:rFonts w:ascii="Times New Roman" w:hAnsi="Times New Roman" w:cs="Times New Roman"/>
          <w:sz w:val="24"/>
          <w:szCs w:val="24"/>
        </w:rPr>
        <w:t>L</w:t>
      </w:r>
      <w:r w:rsidR="00834F01" w:rsidRPr="002F0257">
        <w:rPr>
          <w:rFonts w:ascii="Times New Roman" w:hAnsi="Times New Roman" w:cs="Times New Roman"/>
          <w:sz w:val="24"/>
          <w:szCs w:val="24"/>
        </w:rPr>
        <w:t>ippman</w:t>
      </w:r>
      <w:proofErr w:type="spellEnd"/>
      <w:r w:rsidR="00834F01" w:rsidRPr="002F0257">
        <w:rPr>
          <w:rFonts w:ascii="Times New Roman" w:hAnsi="Times New Roman" w:cs="Times New Roman"/>
          <w:sz w:val="24"/>
          <w:szCs w:val="24"/>
        </w:rPr>
        <w:t>, when we met for the first time</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I asked who was long, he said </w:t>
      </w:r>
      <w:r w:rsidRPr="002F0257">
        <w:rPr>
          <w:rFonts w:ascii="Times New Roman" w:hAnsi="Times New Roman" w:cs="Times New Roman"/>
          <w:sz w:val="24"/>
          <w:szCs w:val="24"/>
        </w:rPr>
        <w:t>‘D</w:t>
      </w:r>
      <w:r w:rsidR="00834F01" w:rsidRPr="002F0257">
        <w:rPr>
          <w:rFonts w:ascii="Times New Roman" w:hAnsi="Times New Roman" w:cs="Times New Roman"/>
          <w:sz w:val="24"/>
          <w:szCs w:val="24"/>
        </w:rPr>
        <w:t>usseldorf.</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I said later</w:t>
      </w:r>
      <w:r w:rsidRPr="002F0257">
        <w:rPr>
          <w:rFonts w:ascii="Times New Roman" w:hAnsi="Times New Roman" w:cs="Times New Roman"/>
          <w:sz w:val="24"/>
          <w:szCs w:val="24"/>
        </w:rPr>
        <w:t xml:space="preserve"> that it</w:t>
      </w:r>
      <w:r w:rsidR="00834F01" w:rsidRPr="002F0257">
        <w:rPr>
          <w:rFonts w:ascii="Times New Roman" w:hAnsi="Times New Roman" w:cs="Times New Roman"/>
          <w:sz w:val="24"/>
          <w:szCs w:val="24"/>
        </w:rPr>
        <w:t xml:space="preserve"> can’t be </w:t>
      </w:r>
      <w:r w:rsidR="00834F01" w:rsidRPr="002F0257">
        <w:rPr>
          <w:rFonts w:ascii="Times New Roman" w:hAnsi="Times New Roman" w:cs="Times New Roman"/>
          <w:i/>
          <w:sz w:val="24"/>
          <w:szCs w:val="24"/>
        </w:rPr>
        <w:t>all</w:t>
      </w:r>
      <w:r w:rsidRPr="002F0257">
        <w:rPr>
          <w:rFonts w:ascii="Times New Roman" w:hAnsi="Times New Roman" w:cs="Times New Roman"/>
          <w:sz w:val="24"/>
          <w:szCs w:val="24"/>
        </w:rPr>
        <w:t xml:space="preserve"> D</w:t>
      </w:r>
      <w:r w:rsidR="00834F01" w:rsidRPr="002F0257">
        <w:rPr>
          <w:rFonts w:ascii="Times New Roman" w:hAnsi="Times New Roman" w:cs="Times New Roman"/>
          <w:sz w:val="24"/>
          <w:szCs w:val="24"/>
        </w:rPr>
        <w:t>usseldorf. Then he’d say CDOs – there’s no real buyer. The only time I really u</w:t>
      </w:r>
      <w:r w:rsidRPr="002F0257">
        <w:rPr>
          <w:rFonts w:ascii="Times New Roman" w:hAnsi="Times New Roman" w:cs="Times New Roman"/>
          <w:sz w:val="24"/>
          <w:szCs w:val="24"/>
        </w:rPr>
        <w:t>nder</w:t>
      </w:r>
      <w:r w:rsidR="00834F01" w:rsidRPr="002F0257">
        <w:rPr>
          <w:rFonts w:ascii="Times New Roman" w:hAnsi="Times New Roman" w:cs="Times New Roman"/>
          <w:sz w:val="24"/>
          <w:szCs w:val="24"/>
        </w:rPr>
        <w:t xml:space="preserve">stood that was when I had dinner with </w:t>
      </w:r>
      <w:r w:rsidRPr="002F0257">
        <w:rPr>
          <w:rFonts w:ascii="Times New Roman" w:hAnsi="Times New Roman" w:cs="Times New Roman"/>
          <w:sz w:val="24"/>
          <w:szCs w:val="24"/>
        </w:rPr>
        <w:t>W</w:t>
      </w:r>
      <w:r w:rsidR="00834F01" w:rsidRPr="002F0257">
        <w:rPr>
          <w:rFonts w:ascii="Times New Roman" w:hAnsi="Times New Roman" w:cs="Times New Roman"/>
          <w:sz w:val="24"/>
          <w:szCs w:val="24"/>
        </w:rPr>
        <w:t xml:space="preserve">ing </w:t>
      </w:r>
      <w:proofErr w:type="spellStart"/>
      <w:r w:rsidR="00CE366B">
        <w:rPr>
          <w:rFonts w:ascii="Times New Roman" w:hAnsi="Times New Roman" w:cs="Times New Roman"/>
          <w:sz w:val="24"/>
          <w:szCs w:val="24"/>
        </w:rPr>
        <w:t>Chau</w:t>
      </w:r>
      <w:proofErr w:type="spellEnd"/>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The buyer was the </w:t>
      </w:r>
      <w:r w:rsidRPr="002F0257">
        <w:rPr>
          <w:rFonts w:ascii="Times New Roman" w:hAnsi="Times New Roman" w:cs="Times New Roman"/>
          <w:sz w:val="24"/>
          <w:szCs w:val="24"/>
        </w:rPr>
        <w:t xml:space="preserve">CDO </w:t>
      </w:r>
      <w:r w:rsidR="00834F01" w:rsidRPr="002F0257">
        <w:rPr>
          <w:rFonts w:ascii="Times New Roman" w:hAnsi="Times New Roman" w:cs="Times New Roman"/>
          <w:sz w:val="24"/>
          <w:szCs w:val="24"/>
        </w:rPr>
        <w:t>who bought it synthe</w:t>
      </w:r>
      <w:r w:rsidRPr="002F0257">
        <w:rPr>
          <w:rFonts w:ascii="Times New Roman" w:hAnsi="Times New Roman" w:cs="Times New Roman"/>
          <w:sz w:val="24"/>
          <w:szCs w:val="24"/>
        </w:rPr>
        <w:t xml:space="preserve">tically </w:t>
      </w:r>
      <w:r w:rsidR="00834F01" w:rsidRPr="002F0257">
        <w:rPr>
          <w:rFonts w:ascii="Times New Roman" w:hAnsi="Times New Roman" w:cs="Times New Roman"/>
          <w:sz w:val="24"/>
          <w:szCs w:val="24"/>
        </w:rPr>
        <w:t xml:space="preserve">and then had to lay off the risk to </w:t>
      </w:r>
      <w:r w:rsidRPr="002F0257">
        <w:rPr>
          <w:rFonts w:ascii="Times New Roman" w:hAnsi="Times New Roman" w:cs="Times New Roman"/>
          <w:sz w:val="24"/>
          <w:szCs w:val="24"/>
        </w:rPr>
        <w:t>AIG</w:t>
      </w:r>
      <w:r w:rsidR="00710EA4">
        <w:rPr>
          <w:rFonts w:ascii="Times New Roman" w:hAnsi="Times New Roman" w:cs="Times New Roman"/>
          <w:sz w:val="24"/>
          <w:szCs w:val="24"/>
        </w:rPr>
        <w:t>.</w:t>
      </w:r>
      <w:r w:rsidRPr="002F0257">
        <w:rPr>
          <w:rFonts w:ascii="Times New Roman" w:hAnsi="Times New Roman" w:cs="Times New Roman"/>
          <w:sz w:val="24"/>
          <w:szCs w:val="24"/>
        </w:rPr>
        <w:t xml:space="preserve"> </w:t>
      </w:r>
      <w:r w:rsidR="00834F01" w:rsidRPr="002F0257">
        <w:rPr>
          <w:rFonts w:ascii="Times New Roman" w:hAnsi="Times New Roman" w:cs="Times New Roman"/>
          <w:sz w:val="24"/>
          <w:szCs w:val="24"/>
        </w:rPr>
        <w:t xml:space="preserve">Then in </w:t>
      </w:r>
      <w:r w:rsidRPr="002F0257">
        <w:rPr>
          <w:rFonts w:ascii="Times New Roman" w:hAnsi="Times New Roman" w:cs="Times New Roman"/>
          <w:sz w:val="24"/>
          <w:szCs w:val="24"/>
        </w:rPr>
        <w:t>20</w:t>
      </w:r>
      <w:r w:rsidR="00834F01" w:rsidRPr="002F0257">
        <w:rPr>
          <w:rFonts w:ascii="Times New Roman" w:hAnsi="Times New Roman" w:cs="Times New Roman"/>
          <w:sz w:val="24"/>
          <w:szCs w:val="24"/>
        </w:rPr>
        <w:t>05</w:t>
      </w:r>
      <w:r w:rsidRPr="002F0257">
        <w:rPr>
          <w:rFonts w:ascii="Times New Roman" w:hAnsi="Times New Roman" w:cs="Times New Roman"/>
          <w:sz w:val="24"/>
          <w:szCs w:val="24"/>
        </w:rPr>
        <w:t xml:space="preserve">, AIG said ‘no </w:t>
      </w:r>
      <w:proofErr w:type="spellStart"/>
      <w:r w:rsidRPr="002F0257">
        <w:rPr>
          <w:rFonts w:ascii="Times New Roman" w:hAnsi="Times New Roman" w:cs="Times New Roman"/>
          <w:sz w:val="24"/>
          <w:szCs w:val="24"/>
        </w:rPr>
        <w:t>mas</w:t>
      </w:r>
      <w:proofErr w:type="spellEnd"/>
      <w:r w:rsidRPr="002F0257">
        <w:rPr>
          <w:rFonts w:ascii="Times New Roman" w:hAnsi="Times New Roman" w:cs="Times New Roman"/>
          <w:sz w:val="24"/>
          <w:szCs w:val="24"/>
        </w:rPr>
        <w:t xml:space="preserve">.’ </w:t>
      </w:r>
      <w:r w:rsidR="00834F01" w:rsidRPr="002F0257">
        <w:rPr>
          <w:rFonts w:ascii="Times New Roman" w:hAnsi="Times New Roman" w:cs="Times New Roman"/>
          <w:sz w:val="24"/>
          <w:szCs w:val="24"/>
        </w:rPr>
        <w:t xml:space="preserve">The </w:t>
      </w:r>
      <w:r w:rsidRPr="002F0257">
        <w:rPr>
          <w:rFonts w:ascii="Times New Roman" w:hAnsi="Times New Roman" w:cs="Times New Roman"/>
          <w:sz w:val="24"/>
          <w:szCs w:val="24"/>
        </w:rPr>
        <w:lastRenderedPageBreak/>
        <w:t>S</w:t>
      </w:r>
      <w:r w:rsidR="00834F01" w:rsidRPr="002F0257">
        <w:rPr>
          <w:rFonts w:ascii="Times New Roman" w:hAnsi="Times New Roman" w:cs="Times New Roman"/>
          <w:sz w:val="24"/>
          <w:szCs w:val="24"/>
        </w:rPr>
        <w:t>treet</w:t>
      </w:r>
      <w:r w:rsidRPr="002F0257">
        <w:rPr>
          <w:rFonts w:ascii="Times New Roman" w:hAnsi="Times New Roman" w:cs="Times New Roman"/>
          <w:sz w:val="24"/>
          <w:szCs w:val="24"/>
        </w:rPr>
        <w:t>’s</w:t>
      </w:r>
      <w:r w:rsidR="00834F01" w:rsidRPr="002F0257">
        <w:rPr>
          <w:rFonts w:ascii="Times New Roman" w:hAnsi="Times New Roman" w:cs="Times New Roman"/>
          <w:sz w:val="24"/>
          <w:szCs w:val="24"/>
        </w:rPr>
        <w:t xml:space="preserve"> supposed to be an originator and seller of paper</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not an originator and holder of risk. So you’re the </w:t>
      </w:r>
      <w:r w:rsidR="00E85C8B">
        <w:rPr>
          <w:rFonts w:ascii="Times New Roman" w:hAnsi="Times New Roman" w:cs="Times New Roman"/>
          <w:sz w:val="24"/>
          <w:szCs w:val="24"/>
        </w:rPr>
        <w:t xml:space="preserve">[Chief Risk Officer] </w:t>
      </w:r>
      <w:r w:rsidR="00834F01" w:rsidRPr="002F0257">
        <w:rPr>
          <w:rFonts w:ascii="Times New Roman" w:hAnsi="Times New Roman" w:cs="Times New Roman"/>
          <w:sz w:val="24"/>
          <w:szCs w:val="24"/>
        </w:rPr>
        <w:t xml:space="preserve">and the person who you’re laying off risk to says </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no </w:t>
      </w:r>
      <w:proofErr w:type="spellStart"/>
      <w:r w:rsidR="00834F01" w:rsidRPr="002F0257">
        <w:rPr>
          <w:rFonts w:ascii="Times New Roman" w:hAnsi="Times New Roman" w:cs="Times New Roman"/>
          <w:sz w:val="24"/>
          <w:szCs w:val="24"/>
        </w:rPr>
        <w:t>mas</w:t>
      </w:r>
      <w:proofErr w:type="spellEnd"/>
      <w:r w:rsidR="00834F01" w:rsidRPr="002F0257">
        <w:rPr>
          <w:rFonts w:ascii="Times New Roman" w:hAnsi="Times New Roman" w:cs="Times New Roman"/>
          <w:sz w:val="24"/>
          <w:szCs w:val="24"/>
        </w:rPr>
        <w:t>,</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well </w:t>
      </w:r>
      <w:r w:rsidR="00834F01" w:rsidRPr="002F0257">
        <w:rPr>
          <w:rFonts w:ascii="Times New Roman" w:hAnsi="Times New Roman" w:cs="Times New Roman"/>
          <w:sz w:val="24"/>
          <w:szCs w:val="24"/>
        </w:rPr>
        <w:t>you say</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w:t>
      </w:r>
      <w:r w:rsidRPr="002F0257">
        <w:rPr>
          <w:rFonts w:ascii="Times New Roman" w:hAnsi="Times New Roman" w:cs="Times New Roman"/>
          <w:sz w:val="24"/>
          <w:szCs w:val="24"/>
        </w:rPr>
        <w:t>‘</w:t>
      </w:r>
      <w:proofErr w:type="gramStart"/>
      <w:r w:rsidR="00834F01" w:rsidRPr="002F0257">
        <w:rPr>
          <w:rFonts w:ascii="Times New Roman" w:hAnsi="Times New Roman" w:cs="Times New Roman"/>
          <w:sz w:val="24"/>
          <w:szCs w:val="24"/>
        </w:rPr>
        <w:t>find</w:t>
      </w:r>
      <w:proofErr w:type="gramEnd"/>
      <w:r w:rsidR="00834F01" w:rsidRPr="002F0257">
        <w:rPr>
          <w:rFonts w:ascii="Times New Roman" w:hAnsi="Times New Roman" w:cs="Times New Roman"/>
          <w:sz w:val="24"/>
          <w:szCs w:val="24"/>
        </w:rPr>
        <w:t xml:space="preserve"> someone else.</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And they did – </w:t>
      </w:r>
      <w:r w:rsidR="00710EA4">
        <w:rPr>
          <w:rFonts w:ascii="Times New Roman" w:hAnsi="Times New Roman" w:cs="Times New Roman"/>
          <w:sz w:val="24"/>
          <w:szCs w:val="24"/>
        </w:rPr>
        <w:t>AMBAC</w:t>
      </w:r>
      <w:r w:rsidRPr="002F0257">
        <w:rPr>
          <w:rFonts w:ascii="Times New Roman" w:hAnsi="Times New Roman" w:cs="Times New Roman"/>
          <w:sz w:val="24"/>
          <w:szCs w:val="24"/>
        </w:rPr>
        <w:t xml:space="preserve">, </w:t>
      </w:r>
      <w:r w:rsidR="00E85C8B">
        <w:rPr>
          <w:rFonts w:ascii="Times New Roman" w:hAnsi="Times New Roman" w:cs="Times New Roman"/>
          <w:sz w:val="24"/>
          <w:szCs w:val="24"/>
        </w:rPr>
        <w:t xml:space="preserve">MBIA, </w:t>
      </w:r>
      <w:proofErr w:type="gramStart"/>
      <w:r w:rsidRPr="002F0257">
        <w:rPr>
          <w:rFonts w:ascii="Times New Roman" w:hAnsi="Times New Roman" w:cs="Times New Roman"/>
          <w:sz w:val="24"/>
          <w:szCs w:val="24"/>
        </w:rPr>
        <w:t>ACA</w:t>
      </w:r>
      <w:proofErr w:type="gramEnd"/>
      <w:r w:rsidRPr="002F0257">
        <w:rPr>
          <w:rFonts w:ascii="Times New Roman" w:hAnsi="Times New Roman" w:cs="Times New Roman"/>
          <w:sz w:val="24"/>
          <w:szCs w:val="24"/>
        </w:rPr>
        <w:t xml:space="preserve"> - </w:t>
      </w:r>
      <w:r w:rsidR="00834F01" w:rsidRPr="002F0257">
        <w:rPr>
          <w:rFonts w:ascii="Times New Roman" w:hAnsi="Times New Roman" w:cs="Times New Roman"/>
          <w:sz w:val="24"/>
          <w:szCs w:val="24"/>
        </w:rPr>
        <w:t>and the prob</w:t>
      </w:r>
      <w:r w:rsidRPr="002F0257">
        <w:rPr>
          <w:rFonts w:ascii="Times New Roman" w:hAnsi="Times New Roman" w:cs="Times New Roman"/>
          <w:sz w:val="24"/>
          <w:szCs w:val="24"/>
        </w:rPr>
        <w:t>lem</w:t>
      </w:r>
      <w:r w:rsidR="00834F01" w:rsidRPr="002F0257">
        <w:rPr>
          <w:rFonts w:ascii="Times New Roman" w:hAnsi="Times New Roman" w:cs="Times New Roman"/>
          <w:sz w:val="24"/>
          <w:szCs w:val="24"/>
        </w:rPr>
        <w:t xml:space="preserve"> is they’re not big enough to replace </w:t>
      </w:r>
      <w:r w:rsidRPr="002F0257">
        <w:rPr>
          <w:rFonts w:ascii="Times New Roman" w:hAnsi="Times New Roman" w:cs="Times New Roman"/>
          <w:sz w:val="24"/>
          <w:szCs w:val="24"/>
        </w:rPr>
        <w:t>AIG</w:t>
      </w:r>
      <w:r w:rsidR="00834F01" w:rsidRPr="002F0257">
        <w:rPr>
          <w:rFonts w:ascii="Times New Roman" w:hAnsi="Times New Roman" w:cs="Times New Roman"/>
          <w:sz w:val="24"/>
          <w:szCs w:val="24"/>
        </w:rPr>
        <w:t xml:space="preserve">. So you’re the </w:t>
      </w:r>
      <w:r w:rsidRPr="002F0257">
        <w:rPr>
          <w:rFonts w:ascii="Times New Roman" w:hAnsi="Times New Roman" w:cs="Times New Roman"/>
          <w:sz w:val="24"/>
          <w:szCs w:val="24"/>
        </w:rPr>
        <w:t xml:space="preserve">CRO, </w:t>
      </w:r>
      <w:r w:rsidR="00834F01" w:rsidRPr="002F0257">
        <w:rPr>
          <w:rFonts w:ascii="Times New Roman" w:hAnsi="Times New Roman" w:cs="Times New Roman"/>
          <w:sz w:val="24"/>
          <w:szCs w:val="24"/>
        </w:rPr>
        <w:t>so you say</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originate less.</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Well the fixed income guys weren’t going to stop the machine, and anyone who tried got fired</w:t>
      </w:r>
      <w:r w:rsidRPr="002F0257">
        <w:rPr>
          <w:rFonts w:ascii="Times New Roman" w:hAnsi="Times New Roman" w:cs="Times New Roman"/>
          <w:sz w:val="24"/>
          <w:szCs w:val="24"/>
        </w:rPr>
        <w:t xml:space="preserve">,” he said, and mentioned Mr. </w:t>
      </w:r>
      <w:proofErr w:type="spellStart"/>
      <w:r w:rsidRPr="002F0257">
        <w:rPr>
          <w:rFonts w:ascii="Times New Roman" w:hAnsi="Times New Roman" w:cs="Times New Roman"/>
          <w:sz w:val="24"/>
          <w:szCs w:val="24"/>
        </w:rPr>
        <w:t>Kronthal</w:t>
      </w:r>
      <w:proofErr w:type="spellEnd"/>
      <w:r w:rsidRPr="002F0257">
        <w:rPr>
          <w:rFonts w:ascii="Times New Roman" w:hAnsi="Times New Roman" w:cs="Times New Roman"/>
          <w:sz w:val="24"/>
          <w:szCs w:val="24"/>
        </w:rPr>
        <w:t xml:space="preserve"> in the securitization arm at Merrill Lynch</w:t>
      </w:r>
      <w:r w:rsidR="00710EA4">
        <w:rPr>
          <w:rFonts w:ascii="Times New Roman" w:hAnsi="Times New Roman" w:cs="Times New Roman"/>
          <w:sz w:val="24"/>
          <w:szCs w:val="24"/>
        </w:rPr>
        <w:t xml:space="preserve"> as an example</w:t>
      </w:r>
      <w:r w:rsidRPr="002F0257">
        <w:rPr>
          <w:rFonts w:ascii="Times New Roman" w:hAnsi="Times New Roman" w:cs="Times New Roman"/>
          <w:sz w:val="24"/>
          <w:szCs w:val="24"/>
        </w:rPr>
        <w:t>.  He continued, “</w:t>
      </w:r>
      <w:proofErr w:type="gramStart"/>
      <w:r w:rsidRPr="002F0257">
        <w:rPr>
          <w:rFonts w:ascii="Times New Roman" w:hAnsi="Times New Roman" w:cs="Times New Roman"/>
          <w:sz w:val="24"/>
          <w:szCs w:val="24"/>
        </w:rPr>
        <w:t>s</w:t>
      </w:r>
      <w:r w:rsidR="00834F01" w:rsidRPr="002F0257">
        <w:rPr>
          <w:rFonts w:ascii="Times New Roman" w:hAnsi="Times New Roman" w:cs="Times New Roman"/>
          <w:sz w:val="24"/>
          <w:szCs w:val="24"/>
        </w:rPr>
        <w:t>o</w:t>
      </w:r>
      <w:proofErr w:type="gramEnd"/>
      <w:r w:rsidR="00834F01" w:rsidRPr="002F0257">
        <w:rPr>
          <w:rFonts w:ascii="Times New Roman" w:hAnsi="Times New Roman" w:cs="Times New Roman"/>
          <w:sz w:val="24"/>
          <w:szCs w:val="24"/>
        </w:rPr>
        <w:t xml:space="preserve"> you can only lay so much on </w:t>
      </w:r>
      <w:r w:rsidRPr="002F0257">
        <w:rPr>
          <w:rFonts w:ascii="Times New Roman" w:hAnsi="Times New Roman" w:cs="Times New Roman"/>
          <w:sz w:val="24"/>
          <w:szCs w:val="24"/>
        </w:rPr>
        <w:t xml:space="preserve">AMBAC </w:t>
      </w:r>
      <w:r w:rsidR="00834F01" w:rsidRPr="002F0257">
        <w:rPr>
          <w:rFonts w:ascii="Times New Roman" w:hAnsi="Times New Roman" w:cs="Times New Roman"/>
          <w:sz w:val="24"/>
          <w:szCs w:val="24"/>
        </w:rPr>
        <w:t xml:space="preserve">and </w:t>
      </w:r>
      <w:r w:rsidRPr="002F0257">
        <w:rPr>
          <w:rFonts w:ascii="Times New Roman" w:hAnsi="Times New Roman" w:cs="Times New Roman"/>
          <w:sz w:val="24"/>
          <w:szCs w:val="24"/>
        </w:rPr>
        <w:t xml:space="preserve">ACA, </w:t>
      </w:r>
      <w:r w:rsidR="00834F01" w:rsidRPr="002F0257">
        <w:rPr>
          <w:rFonts w:ascii="Times New Roman" w:hAnsi="Times New Roman" w:cs="Times New Roman"/>
          <w:sz w:val="24"/>
          <w:szCs w:val="24"/>
        </w:rPr>
        <w:t xml:space="preserve">and so they held it themselves and justified it by saying </w:t>
      </w:r>
      <w:r w:rsidRPr="002F0257">
        <w:rPr>
          <w:rFonts w:ascii="Times New Roman" w:hAnsi="Times New Roman" w:cs="Times New Roman"/>
          <w:sz w:val="24"/>
          <w:szCs w:val="24"/>
        </w:rPr>
        <w:t xml:space="preserve">‘it’s </w:t>
      </w:r>
      <w:proofErr w:type="spellStart"/>
      <w:r w:rsidRPr="002F0257">
        <w:rPr>
          <w:rFonts w:ascii="Times New Roman" w:hAnsi="Times New Roman" w:cs="Times New Roman"/>
          <w:sz w:val="24"/>
          <w:szCs w:val="24"/>
        </w:rPr>
        <w:t>triple’A</w:t>
      </w:r>
      <w:proofErr w:type="spellEnd"/>
      <w:r w:rsidRPr="002F0257">
        <w:rPr>
          <w:rFonts w:ascii="Times New Roman" w:hAnsi="Times New Roman" w:cs="Times New Roman"/>
          <w:sz w:val="24"/>
          <w:szCs w:val="24"/>
        </w:rPr>
        <w:t xml:space="preserve">.’  And so they kept it! </w:t>
      </w:r>
      <w:r w:rsidR="00834F01" w:rsidRPr="002F0257">
        <w:rPr>
          <w:rFonts w:ascii="Times New Roman" w:hAnsi="Times New Roman" w:cs="Times New Roman"/>
          <w:sz w:val="24"/>
          <w:szCs w:val="24"/>
        </w:rPr>
        <w:t>Turned out</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it was pretty bad. So the guys who </w:t>
      </w:r>
      <w:r w:rsidR="00834F01" w:rsidRPr="002F0257">
        <w:rPr>
          <w:rFonts w:ascii="Times New Roman" w:hAnsi="Times New Roman" w:cs="Times New Roman"/>
          <w:i/>
          <w:sz w:val="24"/>
          <w:szCs w:val="24"/>
        </w:rPr>
        <w:t>really</w:t>
      </w:r>
      <w:r w:rsidR="00834F01" w:rsidRPr="002F0257">
        <w:rPr>
          <w:rFonts w:ascii="Times New Roman" w:hAnsi="Times New Roman" w:cs="Times New Roman"/>
          <w:sz w:val="24"/>
          <w:szCs w:val="24"/>
        </w:rPr>
        <w:t xml:space="preserve"> blew up were M</w:t>
      </w:r>
      <w:r w:rsidRPr="002F0257">
        <w:rPr>
          <w:rFonts w:ascii="Times New Roman" w:hAnsi="Times New Roman" w:cs="Times New Roman"/>
          <w:sz w:val="24"/>
          <w:szCs w:val="24"/>
        </w:rPr>
        <w:t xml:space="preserve">errill, </w:t>
      </w:r>
      <w:proofErr w:type="spellStart"/>
      <w:r w:rsidR="00834F01" w:rsidRPr="002F0257">
        <w:rPr>
          <w:rFonts w:ascii="Times New Roman" w:hAnsi="Times New Roman" w:cs="Times New Roman"/>
          <w:sz w:val="24"/>
          <w:szCs w:val="24"/>
        </w:rPr>
        <w:t>Citi</w:t>
      </w:r>
      <w:proofErr w:type="spellEnd"/>
      <w:r w:rsidR="00834F01" w:rsidRPr="002F0257">
        <w:rPr>
          <w:rFonts w:ascii="Times New Roman" w:hAnsi="Times New Roman" w:cs="Times New Roman"/>
          <w:sz w:val="24"/>
          <w:szCs w:val="24"/>
        </w:rPr>
        <w:t xml:space="preserve"> and UBS</w:t>
      </w:r>
      <w:r w:rsidRPr="002F0257">
        <w:rPr>
          <w:rFonts w:ascii="Times New Roman" w:hAnsi="Times New Roman" w:cs="Times New Roman"/>
          <w:sz w:val="24"/>
          <w:szCs w:val="24"/>
        </w:rPr>
        <w:t xml:space="preserve">, because </w:t>
      </w:r>
      <w:r w:rsidR="00834F01" w:rsidRPr="002F0257">
        <w:rPr>
          <w:rFonts w:ascii="Times New Roman" w:hAnsi="Times New Roman" w:cs="Times New Roman"/>
          <w:sz w:val="24"/>
          <w:szCs w:val="24"/>
        </w:rPr>
        <w:t>they ate it</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and they ate it </w:t>
      </w:r>
      <w:r w:rsidR="00834F01" w:rsidRPr="002F0257">
        <w:rPr>
          <w:rFonts w:ascii="Times New Roman" w:hAnsi="Times New Roman" w:cs="Times New Roman"/>
          <w:i/>
          <w:sz w:val="24"/>
          <w:szCs w:val="24"/>
        </w:rPr>
        <w:t>badly</w:t>
      </w:r>
      <w:r w:rsidR="00834F01" w:rsidRPr="002F0257">
        <w:rPr>
          <w:rFonts w:ascii="Times New Roman" w:hAnsi="Times New Roman" w:cs="Times New Roman"/>
          <w:sz w:val="24"/>
          <w:szCs w:val="24"/>
        </w:rPr>
        <w:t>.</w:t>
      </w:r>
      <w:r w:rsidRPr="002F0257">
        <w:rPr>
          <w:rFonts w:ascii="Times New Roman" w:hAnsi="Times New Roman" w:cs="Times New Roman"/>
          <w:sz w:val="24"/>
          <w:szCs w:val="24"/>
        </w:rPr>
        <w:t>”</w:t>
      </w:r>
    </w:p>
    <w:p w:rsidR="00834F01" w:rsidRPr="002F0257" w:rsidRDefault="001C3488">
      <w:pPr>
        <w:rPr>
          <w:rFonts w:ascii="Times New Roman" w:hAnsi="Times New Roman" w:cs="Times New Roman"/>
          <w:sz w:val="24"/>
          <w:szCs w:val="24"/>
        </w:rPr>
      </w:pPr>
      <w:r w:rsidRPr="002F0257">
        <w:rPr>
          <w:rFonts w:ascii="Times New Roman" w:hAnsi="Times New Roman" w:cs="Times New Roman"/>
          <w:sz w:val="24"/>
          <w:szCs w:val="24"/>
        </w:rPr>
        <w:t xml:space="preserve">Kim said that earlier,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w:t>
      </w:r>
      <w:r w:rsidR="00834F01" w:rsidRPr="002F0257">
        <w:rPr>
          <w:rFonts w:ascii="Times New Roman" w:hAnsi="Times New Roman" w:cs="Times New Roman"/>
          <w:sz w:val="24"/>
          <w:szCs w:val="24"/>
        </w:rPr>
        <w:t xml:space="preserve">the CDO story </w:t>
      </w:r>
      <w:r w:rsidR="00710EA4">
        <w:rPr>
          <w:rFonts w:ascii="Times New Roman" w:hAnsi="Times New Roman" w:cs="Times New Roman"/>
          <w:sz w:val="24"/>
          <w:szCs w:val="24"/>
        </w:rPr>
        <w:t xml:space="preserve">was </w:t>
      </w:r>
      <w:r w:rsidR="00834F01" w:rsidRPr="002F0257">
        <w:rPr>
          <w:rFonts w:ascii="Times New Roman" w:hAnsi="Times New Roman" w:cs="Times New Roman"/>
          <w:sz w:val="24"/>
          <w:szCs w:val="24"/>
        </w:rPr>
        <w:t xml:space="preserve">not </w:t>
      </w:r>
      <w:r w:rsidRPr="002F0257">
        <w:rPr>
          <w:rFonts w:ascii="Times New Roman" w:hAnsi="Times New Roman" w:cs="Times New Roman"/>
          <w:sz w:val="24"/>
          <w:szCs w:val="24"/>
        </w:rPr>
        <w:t xml:space="preserve">necessarily </w:t>
      </w:r>
      <w:r w:rsidR="00834F01" w:rsidRPr="002F0257">
        <w:rPr>
          <w:rFonts w:ascii="Times New Roman" w:hAnsi="Times New Roman" w:cs="Times New Roman"/>
          <w:sz w:val="24"/>
          <w:szCs w:val="24"/>
        </w:rPr>
        <w:t>the central story</w:t>
      </w:r>
      <w:r w:rsidRPr="002F0257">
        <w:rPr>
          <w:rFonts w:ascii="Times New Roman" w:hAnsi="Times New Roman" w:cs="Times New Roman"/>
          <w:sz w:val="24"/>
          <w:szCs w:val="24"/>
        </w:rPr>
        <w:t>.  “I</w:t>
      </w:r>
      <w:r w:rsidR="00834F01" w:rsidRPr="002F0257">
        <w:rPr>
          <w:rFonts w:ascii="Times New Roman" w:hAnsi="Times New Roman" w:cs="Times New Roman"/>
          <w:sz w:val="24"/>
          <w:szCs w:val="24"/>
        </w:rPr>
        <w:t>t kept the machine going</w:t>
      </w:r>
      <w:r w:rsidRPr="002F0257">
        <w:rPr>
          <w:rFonts w:ascii="Times New Roman" w:hAnsi="Times New Roman" w:cs="Times New Roman"/>
          <w:sz w:val="24"/>
          <w:szCs w:val="24"/>
        </w:rPr>
        <w:t xml:space="preserve"> because</w:t>
      </w:r>
      <w:r w:rsidR="00834F01" w:rsidRPr="002F0257">
        <w:rPr>
          <w:rFonts w:ascii="Times New Roman" w:hAnsi="Times New Roman" w:cs="Times New Roman"/>
          <w:sz w:val="24"/>
          <w:szCs w:val="24"/>
        </w:rPr>
        <w:t xml:space="preserve"> it kept the machine going – it was false liquidity in the end, it was the </w:t>
      </w:r>
      <w:r w:rsidRPr="002F0257">
        <w:rPr>
          <w:rFonts w:ascii="Times New Roman" w:hAnsi="Times New Roman" w:cs="Times New Roman"/>
          <w:sz w:val="24"/>
          <w:szCs w:val="24"/>
        </w:rPr>
        <w:t>S</w:t>
      </w:r>
      <w:r w:rsidR="00834F01" w:rsidRPr="002F0257">
        <w:rPr>
          <w:rFonts w:ascii="Times New Roman" w:hAnsi="Times New Roman" w:cs="Times New Roman"/>
          <w:sz w:val="24"/>
          <w:szCs w:val="24"/>
        </w:rPr>
        <w:t>tr</w:t>
      </w:r>
      <w:r w:rsidRPr="002F0257">
        <w:rPr>
          <w:rFonts w:ascii="Times New Roman" w:hAnsi="Times New Roman" w:cs="Times New Roman"/>
          <w:sz w:val="24"/>
          <w:szCs w:val="24"/>
        </w:rPr>
        <w:t xml:space="preserve">eet buying the paper for itself,” </w:t>
      </w:r>
      <w:r w:rsidR="00710EA4">
        <w:rPr>
          <w:rFonts w:ascii="Times New Roman" w:hAnsi="Times New Roman" w:cs="Times New Roman"/>
          <w:sz w:val="24"/>
          <w:szCs w:val="24"/>
        </w:rPr>
        <w:t xml:space="preserve">Mr. </w:t>
      </w:r>
      <w:proofErr w:type="spellStart"/>
      <w:r w:rsidR="00710EA4">
        <w:rPr>
          <w:rFonts w:ascii="Times New Roman" w:hAnsi="Times New Roman" w:cs="Times New Roman"/>
          <w:sz w:val="24"/>
          <w:szCs w:val="24"/>
        </w:rPr>
        <w:t>Eisman</w:t>
      </w:r>
      <w:proofErr w:type="spellEnd"/>
      <w:r w:rsidR="00710EA4">
        <w:rPr>
          <w:rFonts w:ascii="Times New Roman" w:hAnsi="Times New Roman" w:cs="Times New Roman"/>
          <w:sz w:val="24"/>
          <w:szCs w:val="24"/>
        </w:rPr>
        <w:t xml:space="preserve"> </w:t>
      </w:r>
      <w:r w:rsidRPr="002F0257">
        <w:rPr>
          <w:rFonts w:ascii="Times New Roman" w:hAnsi="Times New Roman" w:cs="Times New Roman"/>
          <w:sz w:val="24"/>
          <w:szCs w:val="24"/>
        </w:rPr>
        <w:t>sai</w:t>
      </w:r>
      <w:r w:rsidR="009F2C7A" w:rsidRPr="002F0257">
        <w:rPr>
          <w:rFonts w:ascii="Times New Roman" w:hAnsi="Times New Roman" w:cs="Times New Roman"/>
          <w:sz w:val="24"/>
          <w:szCs w:val="24"/>
        </w:rPr>
        <w:t>d.  “The</w:t>
      </w:r>
      <w:r w:rsidR="00834F01" w:rsidRPr="002F0257">
        <w:rPr>
          <w:rFonts w:ascii="Times New Roman" w:hAnsi="Times New Roman" w:cs="Times New Roman"/>
          <w:sz w:val="24"/>
          <w:szCs w:val="24"/>
        </w:rPr>
        <w:t xml:space="preserve"> whole system started to go down in 07</w:t>
      </w:r>
      <w:r w:rsidR="009F2C7A" w:rsidRPr="002F0257">
        <w:rPr>
          <w:rFonts w:ascii="Times New Roman" w:hAnsi="Times New Roman" w:cs="Times New Roman"/>
          <w:sz w:val="24"/>
          <w:szCs w:val="24"/>
        </w:rPr>
        <w:t>,” he said</w:t>
      </w:r>
      <w:r w:rsidR="00834F01" w:rsidRPr="002F0257">
        <w:rPr>
          <w:rFonts w:ascii="Times New Roman" w:hAnsi="Times New Roman" w:cs="Times New Roman"/>
          <w:sz w:val="24"/>
          <w:szCs w:val="24"/>
        </w:rPr>
        <w:t xml:space="preserve">. </w:t>
      </w:r>
      <w:r w:rsidR="009F2C7A"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By </w:t>
      </w:r>
      <w:r w:rsidR="009F2C7A" w:rsidRPr="002F0257">
        <w:rPr>
          <w:rFonts w:ascii="Times New Roman" w:hAnsi="Times New Roman" w:cs="Times New Roman"/>
          <w:sz w:val="24"/>
          <w:szCs w:val="24"/>
        </w:rPr>
        <w:t xml:space="preserve">the summer, </w:t>
      </w:r>
      <w:r w:rsidR="00834F01" w:rsidRPr="002F0257">
        <w:rPr>
          <w:rFonts w:ascii="Times New Roman" w:hAnsi="Times New Roman" w:cs="Times New Roman"/>
          <w:sz w:val="24"/>
          <w:szCs w:val="24"/>
        </w:rPr>
        <w:t>credit qual</w:t>
      </w:r>
      <w:r w:rsidR="009F2C7A" w:rsidRPr="002F0257">
        <w:rPr>
          <w:rFonts w:ascii="Times New Roman" w:hAnsi="Times New Roman" w:cs="Times New Roman"/>
          <w:sz w:val="24"/>
          <w:szCs w:val="24"/>
        </w:rPr>
        <w:t>ity was</w:t>
      </w:r>
      <w:r w:rsidR="00834F01" w:rsidRPr="002F0257">
        <w:rPr>
          <w:rFonts w:ascii="Times New Roman" w:hAnsi="Times New Roman" w:cs="Times New Roman"/>
          <w:sz w:val="24"/>
          <w:szCs w:val="24"/>
        </w:rPr>
        <w:t xml:space="preserve"> so bad </w:t>
      </w:r>
      <w:r w:rsidR="009F2C7A" w:rsidRPr="002F0257">
        <w:rPr>
          <w:rFonts w:ascii="Times New Roman" w:hAnsi="Times New Roman" w:cs="Times New Roman"/>
          <w:sz w:val="24"/>
          <w:szCs w:val="24"/>
        </w:rPr>
        <w:t xml:space="preserve">that </w:t>
      </w:r>
      <w:r w:rsidR="00834F01" w:rsidRPr="002F0257">
        <w:rPr>
          <w:rFonts w:ascii="Times New Roman" w:hAnsi="Times New Roman" w:cs="Times New Roman"/>
          <w:sz w:val="24"/>
          <w:szCs w:val="24"/>
        </w:rPr>
        <w:t>nobody would touch the paper</w:t>
      </w:r>
      <w:r w:rsidR="009F2C7A" w:rsidRPr="002F0257">
        <w:rPr>
          <w:rFonts w:ascii="Times New Roman" w:hAnsi="Times New Roman" w:cs="Times New Roman"/>
          <w:sz w:val="24"/>
          <w:szCs w:val="24"/>
        </w:rPr>
        <w:t>, so there were</w:t>
      </w:r>
      <w:r w:rsidR="00834F01" w:rsidRPr="002F0257">
        <w:rPr>
          <w:rFonts w:ascii="Times New Roman" w:hAnsi="Times New Roman" w:cs="Times New Roman"/>
          <w:sz w:val="24"/>
          <w:szCs w:val="24"/>
        </w:rPr>
        <w:t xml:space="preserve"> no </w:t>
      </w:r>
      <w:proofErr w:type="spellStart"/>
      <w:r w:rsidR="00834F01" w:rsidRPr="002F0257">
        <w:rPr>
          <w:rFonts w:ascii="Times New Roman" w:hAnsi="Times New Roman" w:cs="Times New Roman"/>
          <w:sz w:val="24"/>
          <w:szCs w:val="24"/>
        </w:rPr>
        <w:t>refi</w:t>
      </w:r>
      <w:r w:rsidR="009F2C7A" w:rsidRPr="002F0257">
        <w:rPr>
          <w:rFonts w:ascii="Times New Roman" w:hAnsi="Times New Roman" w:cs="Times New Roman"/>
          <w:sz w:val="24"/>
          <w:szCs w:val="24"/>
        </w:rPr>
        <w:t>s</w:t>
      </w:r>
      <w:proofErr w:type="spellEnd"/>
      <w:r w:rsidR="009F2C7A" w:rsidRPr="002F0257">
        <w:rPr>
          <w:rFonts w:ascii="Times New Roman" w:hAnsi="Times New Roman" w:cs="Times New Roman"/>
          <w:sz w:val="24"/>
          <w:szCs w:val="24"/>
        </w:rPr>
        <w:t xml:space="preserve"> happening, </w:t>
      </w:r>
      <w:r w:rsidR="00834F01" w:rsidRPr="002F0257">
        <w:rPr>
          <w:rFonts w:ascii="Times New Roman" w:hAnsi="Times New Roman" w:cs="Times New Roman"/>
          <w:sz w:val="24"/>
          <w:szCs w:val="24"/>
        </w:rPr>
        <w:t>so prepayment</w:t>
      </w:r>
      <w:r w:rsidR="00E85C8B">
        <w:rPr>
          <w:rFonts w:ascii="Times New Roman" w:hAnsi="Times New Roman" w:cs="Times New Roman"/>
          <w:sz w:val="24"/>
          <w:szCs w:val="24"/>
        </w:rPr>
        <w:t>s</w:t>
      </w:r>
      <w:r w:rsidR="00834F01" w:rsidRPr="002F0257">
        <w:rPr>
          <w:rFonts w:ascii="Times New Roman" w:hAnsi="Times New Roman" w:cs="Times New Roman"/>
          <w:sz w:val="24"/>
          <w:szCs w:val="24"/>
        </w:rPr>
        <w:t xml:space="preserve"> went from 95 to 0. The joke I had in summer of 07 was that </w:t>
      </w:r>
      <w:r w:rsidR="009F2C7A" w:rsidRPr="002F0257">
        <w:rPr>
          <w:rFonts w:ascii="Times New Roman" w:hAnsi="Times New Roman" w:cs="Times New Roman"/>
          <w:sz w:val="24"/>
          <w:szCs w:val="24"/>
        </w:rPr>
        <w:t xml:space="preserve">in </w:t>
      </w:r>
      <w:r w:rsidR="00834F01" w:rsidRPr="002F0257">
        <w:rPr>
          <w:rFonts w:ascii="Times New Roman" w:hAnsi="Times New Roman" w:cs="Times New Roman"/>
          <w:sz w:val="24"/>
          <w:szCs w:val="24"/>
        </w:rPr>
        <w:t xml:space="preserve">all </w:t>
      </w:r>
      <w:r w:rsidR="009F2C7A" w:rsidRPr="002F0257">
        <w:rPr>
          <w:rFonts w:ascii="Times New Roman" w:hAnsi="Times New Roman" w:cs="Times New Roman"/>
          <w:sz w:val="24"/>
          <w:szCs w:val="24"/>
        </w:rPr>
        <w:t xml:space="preserve">of </w:t>
      </w:r>
      <w:r w:rsidR="00834F01" w:rsidRPr="002F0257">
        <w:rPr>
          <w:rFonts w:ascii="Times New Roman" w:hAnsi="Times New Roman" w:cs="Times New Roman"/>
          <w:sz w:val="24"/>
          <w:szCs w:val="24"/>
        </w:rPr>
        <w:t>these inst</w:t>
      </w:r>
      <w:r w:rsidR="009F2C7A" w:rsidRPr="002F0257">
        <w:rPr>
          <w:rFonts w:ascii="Times New Roman" w:hAnsi="Times New Roman" w:cs="Times New Roman"/>
          <w:sz w:val="24"/>
          <w:szCs w:val="24"/>
        </w:rPr>
        <w:t>itutions</w:t>
      </w:r>
      <w:r w:rsidR="00834F01" w:rsidRPr="002F0257">
        <w:rPr>
          <w:rFonts w:ascii="Times New Roman" w:hAnsi="Times New Roman" w:cs="Times New Roman"/>
          <w:sz w:val="24"/>
          <w:szCs w:val="24"/>
        </w:rPr>
        <w:t xml:space="preserve"> owning </w:t>
      </w:r>
      <w:r w:rsidR="009F2C7A" w:rsidRPr="002F0257">
        <w:rPr>
          <w:rFonts w:ascii="Times New Roman" w:hAnsi="Times New Roman" w:cs="Times New Roman"/>
          <w:sz w:val="24"/>
          <w:szCs w:val="24"/>
        </w:rPr>
        <w:t xml:space="preserve">triple A rated </w:t>
      </w:r>
      <w:r w:rsidR="00834F01" w:rsidRPr="002F0257">
        <w:rPr>
          <w:rFonts w:ascii="Times New Roman" w:hAnsi="Times New Roman" w:cs="Times New Roman"/>
          <w:sz w:val="24"/>
          <w:szCs w:val="24"/>
        </w:rPr>
        <w:t>stuff</w:t>
      </w:r>
      <w:r w:rsidR="009F2C7A" w:rsidRPr="002F0257">
        <w:rPr>
          <w:rFonts w:ascii="Times New Roman" w:hAnsi="Times New Roman" w:cs="Times New Roman"/>
          <w:sz w:val="24"/>
          <w:szCs w:val="24"/>
        </w:rPr>
        <w:t>, the same conversation was happening</w:t>
      </w:r>
      <w:r w:rsidR="00834F01" w:rsidRPr="002F0257">
        <w:rPr>
          <w:rFonts w:ascii="Times New Roman" w:hAnsi="Times New Roman" w:cs="Times New Roman"/>
          <w:sz w:val="24"/>
          <w:szCs w:val="24"/>
        </w:rPr>
        <w:t xml:space="preserve"> on planet earth in 200 diff</w:t>
      </w:r>
      <w:r w:rsidR="009F2C7A" w:rsidRPr="002F0257">
        <w:rPr>
          <w:rFonts w:ascii="Times New Roman" w:hAnsi="Times New Roman" w:cs="Times New Roman"/>
          <w:sz w:val="24"/>
          <w:szCs w:val="24"/>
        </w:rPr>
        <w:t>erent</w:t>
      </w:r>
      <w:r w:rsidR="00834F01" w:rsidRPr="002F0257">
        <w:rPr>
          <w:rFonts w:ascii="Times New Roman" w:hAnsi="Times New Roman" w:cs="Times New Roman"/>
          <w:sz w:val="24"/>
          <w:szCs w:val="24"/>
        </w:rPr>
        <w:t xml:space="preserve"> languages b</w:t>
      </w:r>
      <w:r w:rsidR="009F2C7A" w:rsidRPr="002F0257">
        <w:rPr>
          <w:rFonts w:ascii="Times New Roman" w:hAnsi="Times New Roman" w:cs="Times New Roman"/>
          <w:sz w:val="24"/>
          <w:szCs w:val="24"/>
        </w:rPr>
        <w:t>e</w:t>
      </w:r>
      <w:r w:rsidR="00834F01" w:rsidRPr="002F0257">
        <w:rPr>
          <w:rFonts w:ascii="Times New Roman" w:hAnsi="Times New Roman" w:cs="Times New Roman"/>
          <w:sz w:val="24"/>
          <w:szCs w:val="24"/>
        </w:rPr>
        <w:t>tw</w:t>
      </w:r>
      <w:r w:rsidR="009F2C7A" w:rsidRPr="002F0257">
        <w:rPr>
          <w:rFonts w:ascii="Times New Roman" w:hAnsi="Times New Roman" w:cs="Times New Roman"/>
          <w:sz w:val="24"/>
          <w:szCs w:val="24"/>
        </w:rPr>
        <w:t>ee</w:t>
      </w:r>
      <w:r w:rsidR="00834F01" w:rsidRPr="002F0257">
        <w:rPr>
          <w:rFonts w:ascii="Times New Roman" w:hAnsi="Times New Roman" w:cs="Times New Roman"/>
          <w:sz w:val="24"/>
          <w:szCs w:val="24"/>
        </w:rPr>
        <w:t xml:space="preserve">n </w:t>
      </w:r>
      <w:r w:rsidR="009F2C7A" w:rsidRPr="002F0257">
        <w:rPr>
          <w:rFonts w:ascii="Times New Roman" w:hAnsi="Times New Roman" w:cs="Times New Roman"/>
          <w:sz w:val="24"/>
          <w:szCs w:val="24"/>
        </w:rPr>
        <w:t xml:space="preserve">the </w:t>
      </w:r>
      <w:r w:rsidR="00834F01" w:rsidRPr="002F0257">
        <w:rPr>
          <w:rFonts w:ascii="Times New Roman" w:hAnsi="Times New Roman" w:cs="Times New Roman"/>
          <w:sz w:val="24"/>
          <w:szCs w:val="24"/>
        </w:rPr>
        <w:t xml:space="preserve">CEO and </w:t>
      </w:r>
      <w:r w:rsidR="009F2C7A" w:rsidRPr="002F0257">
        <w:rPr>
          <w:rFonts w:ascii="Times New Roman" w:hAnsi="Times New Roman" w:cs="Times New Roman"/>
          <w:sz w:val="24"/>
          <w:szCs w:val="24"/>
        </w:rPr>
        <w:t xml:space="preserve">the </w:t>
      </w:r>
      <w:r w:rsidR="00834F01" w:rsidRPr="002F0257">
        <w:rPr>
          <w:rFonts w:ascii="Times New Roman" w:hAnsi="Times New Roman" w:cs="Times New Roman"/>
          <w:sz w:val="24"/>
          <w:szCs w:val="24"/>
        </w:rPr>
        <w:t>chief investment officer</w:t>
      </w:r>
      <w:r w:rsidR="009F2C7A" w:rsidRPr="002F0257">
        <w:rPr>
          <w:rFonts w:ascii="Times New Roman" w:hAnsi="Times New Roman" w:cs="Times New Roman"/>
          <w:sz w:val="24"/>
          <w:szCs w:val="24"/>
        </w:rPr>
        <w:t xml:space="preserve">, and the conversation </w:t>
      </w:r>
      <w:r w:rsidR="00834F01" w:rsidRPr="002F0257">
        <w:rPr>
          <w:rFonts w:ascii="Times New Roman" w:hAnsi="Times New Roman" w:cs="Times New Roman"/>
          <w:sz w:val="24"/>
          <w:szCs w:val="24"/>
        </w:rPr>
        <w:t>started with</w:t>
      </w:r>
      <w:r w:rsidR="009F2C7A" w:rsidRPr="002F0257">
        <w:rPr>
          <w:rFonts w:ascii="Times New Roman" w:hAnsi="Times New Roman" w:cs="Times New Roman"/>
          <w:sz w:val="24"/>
          <w:szCs w:val="24"/>
        </w:rPr>
        <w:t>: ‘W</w:t>
      </w:r>
      <w:r w:rsidR="00834F01" w:rsidRPr="002F0257">
        <w:rPr>
          <w:rFonts w:ascii="Times New Roman" w:hAnsi="Times New Roman" w:cs="Times New Roman"/>
          <w:sz w:val="24"/>
          <w:szCs w:val="24"/>
        </w:rPr>
        <w:t xml:space="preserve">e own </w:t>
      </w:r>
      <w:r w:rsidR="009F2C7A" w:rsidRPr="002F0257">
        <w:rPr>
          <w:rFonts w:ascii="Times New Roman" w:hAnsi="Times New Roman" w:cs="Times New Roman"/>
          <w:sz w:val="24"/>
          <w:szCs w:val="24"/>
        </w:rPr>
        <w:t>WHAT?’</w:t>
      </w:r>
      <w:r w:rsidR="00834F01" w:rsidRPr="002F0257">
        <w:rPr>
          <w:rFonts w:ascii="Times New Roman" w:hAnsi="Times New Roman" w:cs="Times New Roman"/>
          <w:sz w:val="24"/>
          <w:szCs w:val="24"/>
        </w:rPr>
        <w:t xml:space="preserve"> </w:t>
      </w:r>
      <w:r w:rsidR="009F2C7A" w:rsidRPr="002F0257">
        <w:rPr>
          <w:rFonts w:ascii="Times New Roman" w:hAnsi="Times New Roman" w:cs="Times New Roman"/>
          <w:sz w:val="24"/>
          <w:szCs w:val="24"/>
        </w:rPr>
        <w:t>A</w:t>
      </w:r>
      <w:r w:rsidR="00834F01" w:rsidRPr="002F0257">
        <w:rPr>
          <w:rFonts w:ascii="Times New Roman" w:hAnsi="Times New Roman" w:cs="Times New Roman"/>
          <w:sz w:val="24"/>
          <w:szCs w:val="24"/>
        </w:rPr>
        <w:t>nd that’s how the system began to freeze.</w:t>
      </w:r>
      <w:r w:rsidR="009F2C7A" w:rsidRPr="002F0257">
        <w:rPr>
          <w:rFonts w:ascii="Times New Roman" w:hAnsi="Times New Roman" w:cs="Times New Roman"/>
          <w:sz w:val="24"/>
          <w:szCs w:val="24"/>
        </w:rPr>
        <w:t xml:space="preserve">” </w:t>
      </w:r>
    </w:p>
    <w:p w:rsidR="007126EA" w:rsidRPr="002F0257" w:rsidRDefault="009F2C7A" w:rsidP="007126EA">
      <w:pPr>
        <w:rPr>
          <w:rFonts w:ascii="Times New Roman" w:hAnsi="Times New Roman" w:cs="Times New Roman"/>
          <w:sz w:val="24"/>
          <w:szCs w:val="24"/>
        </w:rPr>
      </w:pPr>
      <w:r w:rsidRPr="002F0257">
        <w:rPr>
          <w:rFonts w:ascii="Times New Roman" w:hAnsi="Times New Roman" w:cs="Times New Roman"/>
          <w:sz w:val="24"/>
          <w:szCs w:val="24"/>
        </w:rPr>
        <w:t xml:space="preserve">Chris said that </w:t>
      </w:r>
      <w:r w:rsidR="00834F01" w:rsidRPr="002F0257">
        <w:rPr>
          <w:rFonts w:ascii="Times New Roman" w:hAnsi="Times New Roman" w:cs="Times New Roman"/>
          <w:sz w:val="24"/>
          <w:szCs w:val="24"/>
        </w:rPr>
        <w:t xml:space="preserve">one of the things </w:t>
      </w:r>
      <w:r w:rsidRPr="002F0257">
        <w:rPr>
          <w:rFonts w:ascii="Times New Roman" w:hAnsi="Times New Roman" w:cs="Times New Roman"/>
          <w:sz w:val="24"/>
          <w:szCs w:val="24"/>
        </w:rPr>
        <w:t xml:space="preserve">the FCIC has been </w:t>
      </w:r>
      <w:r w:rsidR="00834F01" w:rsidRPr="002F0257">
        <w:rPr>
          <w:rFonts w:ascii="Times New Roman" w:hAnsi="Times New Roman" w:cs="Times New Roman"/>
          <w:sz w:val="24"/>
          <w:szCs w:val="24"/>
        </w:rPr>
        <w:t xml:space="preserve">looking at is </w:t>
      </w:r>
      <w:r w:rsidRPr="002F0257">
        <w:rPr>
          <w:rFonts w:ascii="Times New Roman" w:hAnsi="Times New Roman" w:cs="Times New Roman"/>
          <w:sz w:val="24"/>
          <w:szCs w:val="24"/>
        </w:rPr>
        <w:t xml:space="preserve">institutions like Goldman Sachs and Morgan Stanley to see if </w:t>
      </w:r>
      <w:r w:rsidR="00834F01" w:rsidRPr="002F0257">
        <w:rPr>
          <w:rFonts w:ascii="Times New Roman" w:hAnsi="Times New Roman" w:cs="Times New Roman"/>
          <w:sz w:val="24"/>
          <w:szCs w:val="24"/>
        </w:rPr>
        <w:t>they</w:t>
      </w:r>
      <w:r w:rsidR="00E85C8B">
        <w:rPr>
          <w:rFonts w:ascii="Times New Roman" w:hAnsi="Times New Roman" w:cs="Times New Roman"/>
          <w:sz w:val="24"/>
          <w:szCs w:val="24"/>
        </w:rPr>
        <w:t xml:space="preserve"> were</w:t>
      </w:r>
      <w:r w:rsidR="00834F01"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selling </w:t>
      </w:r>
      <w:r w:rsidR="00834F01" w:rsidRPr="002F0257">
        <w:rPr>
          <w:rFonts w:ascii="Times New Roman" w:hAnsi="Times New Roman" w:cs="Times New Roman"/>
          <w:sz w:val="24"/>
          <w:szCs w:val="24"/>
        </w:rPr>
        <w:t xml:space="preserve">long positions to customers </w:t>
      </w:r>
      <w:r w:rsidRPr="002F0257">
        <w:rPr>
          <w:rFonts w:ascii="Times New Roman" w:hAnsi="Times New Roman" w:cs="Times New Roman"/>
          <w:sz w:val="24"/>
          <w:szCs w:val="24"/>
        </w:rPr>
        <w:t>while taking short positions themselves.  “</w:t>
      </w:r>
      <w:proofErr w:type="gramStart"/>
      <w:r w:rsidRPr="002F0257">
        <w:rPr>
          <w:rFonts w:ascii="Times New Roman" w:hAnsi="Times New Roman" w:cs="Times New Roman"/>
          <w:sz w:val="24"/>
          <w:szCs w:val="24"/>
        </w:rPr>
        <w:t>T</w:t>
      </w:r>
      <w:r w:rsidR="00834F01" w:rsidRPr="002F0257">
        <w:rPr>
          <w:rFonts w:ascii="Times New Roman" w:hAnsi="Times New Roman" w:cs="Times New Roman"/>
          <w:sz w:val="24"/>
          <w:szCs w:val="24"/>
        </w:rPr>
        <w:t>hese transactions, whatever they are</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for there to be a buyer</w:t>
      </w:r>
      <w:r w:rsidRPr="002F0257">
        <w:rPr>
          <w:rFonts w:ascii="Times New Roman" w:hAnsi="Times New Roman" w:cs="Times New Roman"/>
          <w:sz w:val="24"/>
          <w:szCs w:val="24"/>
        </w:rPr>
        <w:t>, there has</w:t>
      </w:r>
      <w:proofErr w:type="gramEnd"/>
      <w:r w:rsidRPr="002F0257">
        <w:rPr>
          <w:rFonts w:ascii="Times New Roman" w:hAnsi="Times New Roman" w:cs="Times New Roman"/>
          <w:sz w:val="24"/>
          <w:szCs w:val="24"/>
        </w:rPr>
        <w:t xml:space="preserve"> to be a short.  A</w:t>
      </w:r>
      <w:r w:rsidR="00834F01" w:rsidRPr="002F0257">
        <w:rPr>
          <w:rFonts w:ascii="Times New Roman" w:hAnsi="Times New Roman" w:cs="Times New Roman"/>
          <w:sz w:val="24"/>
          <w:szCs w:val="24"/>
        </w:rPr>
        <w:t xml:space="preserve">nd you could argue </w:t>
      </w:r>
      <w:r w:rsidRPr="002F0257">
        <w:rPr>
          <w:rFonts w:ascii="Times New Roman" w:hAnsi="Times New Roman" w:cs="Times New Roman"/>
          <w:sz w:val="24"/>
          <w:szCs w:val="24"/>
        </w:rPr>
        <w:t xml:space="preserve">that </w:t>
      </w:r>
      <w:r w:rsidR="00834F01" w:rsidRPr="002F0257">
        <w:rPr>
          <w:rFonts w:ascii="Times New Roman" w:hAnsi="Times New Roman" w:cs="Times New Roman"/>
          <w:sz w:val="24"/>
          <w:szCs w:val="24"/>
        </w:rPr>
        <w:t>it should go away</w:t>
      </w:r>
      <w:r w:rsidRPr="002F0257">
        <w:rPr>
          <w:rFonts w:ascii="Times New Roman" w:hAnsi="Times New Roman" w:cs="Times New Roman"/>
          <w:sz w:val="24"/>
          <w:szCs w:val="24"/>
        </w:rPr>
        <w:t>, but this whole world is a zero-</w:t>
      </w:r>
      <w:r w:rsidR="00834F01" w:rsidRPr="002F0257">
        <w:rPr>
          <w:rFonts w:ascii="Times New Roman" w:hAnsi="Times New Roman" w:cs="Times New Roman"/>
          <w:sz w:val="24"/>
          <w:szCs w:val="24"/>
        </w:rPr>
        <w:t xml:space="preserve">sum game. The fact that somebody originated some CDO and sold it to </w:t>
      </w:r>
      <w:r w:rsidRPr="002F0257">
        <w:rPr>
          <w:rFonts w:ascii="Times New Roman" w:hAnsi="Times New Roman" w:cs="Times New Roman"/>
          <w:sz w:val="24"/>
          <w:szCs w:val="24"/>
        </w:rPr>
        <w:t>D</w:t>
      </w:r>
      <w:r w:rsidR="00834F01" w:rsidRPr="002F0257">
        <w:rPr>
          <w:rFonts w:ascii="Times New Roman" w:hAnsi="Times New Roman" w:cs="Times New Roman"/>
          <w:sz w:val="24"/>
          <w:szCs w:val="24"/>
        </w:rPr>
        <w:t>usseldorf and itself shorted the paper is not itself the indictment. Come back</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tell me I won</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t testify</w:t>
      </w:r>
      <w:r w:rsidRPr="002F0257">
        <w:rPr>
          <w:rFonts w:ascii="Times New Roman" w:hAnsi="Times New Roman" w:cs="Times New Roman"/>
          <w:sz w:val="24"/>
          <w:szCs w:val="24"/>
        </w:rPr>
        <w:t>,</w:t>
      </w:r>
      <w:r w:rsidR="00834F01" w:rsidRPr="002F0257">
        <w:rPr>
          <w:rFonts w:ascii="Times New Roman" w:hAnsi="Times New Roman" w:cs="Times New Roman"/>
          <w:sz w:val="24"/>
          <w:szCs w:val="24"/>
        </w:rPr>
        <w:t xml:space="preserve"> and I’ll tell you the story</w:t>
      </w:r>
      <w:r w:rsidRPr="002F0257">
        <w:rPr>
          <w:rFonts w:ascii="Times New Roman" w:hAnsi="Times New Roman" w:cs="Times New Roman"/>
          <w:sz w:val="24"/>
          <w:szCs w:val="24"/>
        </w:rPr>
        <w:t xml:space="preserve">,” he said. </w:t>
      </w:r>
    </w:p>
    <w:p w:rsidR="007126EA" w:rsidRPr="002F0257" w:rsidRDefault="00C96C1F" w:rsidP="007126EA">
      <w:pPr>
        <w:rPr>
          <w:rFonts w:ascii="Times New Roman" w:hAnsi="Times New Roman" w:cs="Times New Roman"/>
          <w:sz w:val="24"/>
          <w:szCs w:val="24"/>
        </w:rPr>
      </w:pPr>
      <w:r w:rsidRPr="002F0257">
        <w:rPr>
          <w:rFonts w:ascii="Times New Roman" w:hAnsi="Times New Roman" w:cs="Times New Roman"/>
          <w:sz w:val="24"/>
          <w:szCs w:val="24"/>
        </w:rPr>
        <w:t>Kim noted that t</w:t>
      </w:r>
      <w:r w:rsidR="007126EA" w:rsidRPr="002F0257">
        <w:rPr>
          <w:rFonts w:ascii="Times New Roman" w:hAnsi="Times New Roman" w:cs="Times New Roman"/>
          <w:sz w:val="24"/>
          <w:szCs w:val="24"/>
        </w:rPr>
        <w:t xml:space="preserve">here was a </w:t>
      </w:r>
      <w:r w:rsidRPr="002F0257">
        <w:rPr>
          <w:rFonts w:ascii="Times New Roman" w:hAnsi="Times New Roman" w:cs="Times New Roman"/>
          <w:sz w:val="24"/>
          <w:szCs w:val="24"/>
        </w:rPr>
        <w:t xml:space="preserve">limited amount of </w:t>
      </w:r>
      <w:r w:rsidR="007126EA" w:rsidRPr="002F0257">
        <w:rPr>
          <w:rFonts w:ascii="Times New Roman" w:hAnsi="Times New Roman" w:cs="Times New Roman"/>
          <w:sz w:val="24"/>
          <w:szCs w:val="24"/>
        </w:rPr>
        <w:t xml:space="preserve">cash </w:t>
      </w:r>
      <w:r w:rsidRPr="002F0257">
        <w:rPr>
          <w:rFonts w:ascii="Times New Roman" w:hAnsi="Times New Roman" w:cs="Times New Roman"/>
          <w:sz w:val="24"/>
          <w:szCs w:val="24"/>
        </w:rPr>
        <w:t xml:space="preserve">subprime </w:t>
      </w:r>
      <w:r w:rsidR="007126EA" w:rsidRPr="002F0257">
        <w:rPr>
          <w:rFonts w:ascii="Times New Roman" w:hAnsi="Times New Roman" w:cs="Times New Roman"/>
          <w:sz w:val="24"/>
          <w:szCs w:val="24"/>
        </w:rPr>
        <w:t>paper</w:t>
      </w:r>
      <w:r w:rsidRPr="002F0257">
        <w:rPr>
          <w:rFonts w:ascii="Times New Roman" w:hAnsi="Times New Roman" w:cs="Times New Roman"/>
          <w:sz w:val="24"/>
          <w:szCs w:val="24"/>
        </w:rPr>
        <w:t xml:space="preserve">, after which point everything moved to </w:t>
      </w:r>
      <w:r w:rsidR="007126EA" w:rsidRPr="002F0257">
        <w:rPr>
          <w:rFonts w:ascii="Times New Roman" w:hAnsi="Times New Roman" w:cs="Times New Roman"/>
          <w:sz w:val="24"/>
          <w:szCs w:val="24"/>
        </w:rPr>
        <w:t>synthetic to create more of it</w:t>
      </w:r>
      <w:r w:rsidRPr="002F0257">
        <w:rPr>
          <w:rFonts w:ascii="Times New Roman" w:hAnsi="Times New Roman" w:cs="Times New Roman"/>
          <w:sz w:val="24"/>
          <w:szCs w:val="24"/>
        </w:rPr>
        <w:t xml:space="preserve">, and asked if the creation and growth of those synthetic instruments was a cause of the financial crisis.  “No question.  Not even </w:t>
      </w:r>
      <w:r w:rsidR="0010189D" w:rsidRPr="002F0257">
        <w:rPr>
          <w:rFonts w:ascii="Times New Roman" w:hAnsi="Times New Roman" w:cs="Times New Roman"/>
          <w:sz w:val="24"/>
          <w:szCs w:val="24"/>
        </w:rPr>
        <w:t>debatable</w:t>
      </w:r>
      <w:r w:rsidRPr="002F0257">
        <w:rPr>
          <w:rFonts w:ascii="Times New Roman" w:hAnsi="Times New Roman" w:cs="Times New Roman"/>
          <w:sz w:val="24"/>
          <w:szCs w:val="24"/>
        </w:rPr>
        <w:t xml:space="preserve">,” he said.  “Why? Because </w:t>
      </w:r>
      <w:r w:rsidR="007126EA" w:rsidRPr="002F0257">
        <w:rPr>
          <w:rFonts w:ascii="Times New Roman" w:hAnsi="Times New Roman" w:cs="Times New Roman"/>
          <w:sz w:val="24"/>
          <w:szCs w:val="24"/>
        </w:rPr>
        <w:t>the whole CDS – look</w:t>
      </w:r>
      <w:r w:rsidRPr="002F0257">
        <w:rPr>
          <w:rFonts w:ascii="Times New Roman" w:hAnsi="Times New Roman" w:cs="Times New Roman"/>
          <w:sz w:val="24"/>
          <w:szCs w:val="24"/>
        </w:rPr>
        <w:t>,</w:t>
      </w:r>
      <w:r w:rsidR="007126EA" w:rsidRPr="002F0257">
        <w:rPr>
          <w:rFonts w:ascii="Times New Roman" w:hAnsi="Times New Roman" w:cs="Times New Roman"/>
          <w:sz w:val="24"/>
          <w:szCs w:val="24"/>
        </w:rPr>
        <w:t xml:space="preserve"> if you want to go short IBM, you go to G</w:t>
      </w:r>
      <w:r w:rsidRPr="002F0257">
        <w:rPr>
          <w:rFonts w:ascii="Times New Roman" w:hAnsi="Times New Roman" w:cs="Times New Roman"/>
          <w:sz w:val="24"/>
          <w:szCs w:val="24"/>
        </w:rPr>
        <w:t>oldman</w:t>
      </w:r>
      <w:r w:rsidR="00E85C8B">
        <w:rPr>
          <w:rFonts w:ascii="Times New Roman" w:hAnsi="Times New Roman" w:cs="Times New Roman"/>
          <w:sz w:val="24"/>
          <w:szCs w:val="24"/>
        </w:rPr>
        <w:t>…</w:t>
      </w:r>
      <w:r w:rsidR="007126EA" w:rsidRPr="002F0257">
        <w:rPr>
          <w:rFonts w:ascii="Times New Roman" w:hAnsi="Times New Roman" w:cs="Times New Roman"/>
          <w:sz w:val="24"/>
          <w:szCs w:val="24"/>
        </w:rPr>
        <w:t xml:space="preserve"> you get the stock, you sell it, that’s the end of your relationship and you can’t short more than the flow, it’s physically impossible</w:t>
      </w:r>
      <w:r w:rsidR="00E85C8B">
        <w:rPr>
          <w:rFonts w:ascii="Times New Roman" w:hAnsi="Times New Roman" w:cs="Times New Roman"/>
          <w:sz w:val="24"/>
          <w:szCs w:val="24"/>
        </w:rPr>
        <w:t>…</w:t>
      </w:r>
      <w:r w:rsidR="007126EA"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 T</w:t>
      </w:r>
      <w:r w:rsidR="007126EA" w:rsidRPr="002F0257">
        <w:rPr>
          <w:rFonts w:ascii="Times New Roman" w:hAnsi="Times New Roman" w:cs="Times New Roman"/>
          <w:sz w:val="24"/>
          <w:szCs w:val="24"/>
        </w:rPr>
        <w:t>he prob</w:t>
      </w:r>
      <w:r w:rsidRPr="002F0257">
        <w:rPr>
          <w:rFonts w:ascii="Times New Roman" w:hAnsi="Times New Roman" w:cs="Times New Roman"/>
          <w:sz w:val="24"/>
          <w:szCs w:val="24"/>
        </w:rPr>
        <w:t>lem</w:t>
      </w:r>
      <w:r w:rsidR="007126EA" w:rsidRPr="002F0257">
        <w:rPr>
          <w:rFonts w:ascii="Times New Roman" w:hAnsi="Times New Roman" w:cs="Times New Roman"/>
          <w:sz w:val="24"/>
          <w:szCs w:val="24"/>
        </w:rPr>
        <w:t xml:space="preserve"> with the CDS world – let</w:t>
      </w:r>
      <w:r w:rsidRPr="002F0257">
        <w:rPr>
          <w:rFonts w:ascii="Times New Roman" w:hAnsi="Times New Roman" w:cs="Times New Roman"/>
          <w:sz w:val="24"/>
          <w:szCs w:val="24"/>
        </w:rPr>
        <w:t>’</w:t>
      </w:r>
      <w:r w:rsidR="007126EA" w:rsidRPr="002F0257">
        <w:rPr>
          <w:rFonts w:ascii="Times New Roman" w:hAnsi="Times New Roman" w:cs="Times New Roman"/>
          <w:sz w:val="24"/>
          <w:szCs w:val="24"/>
        </w:rPr>
        <w:t xml:space="preserve">s say I bought </w:t>
      </w:r>
      <w:r w:rsidRPr="002F0257">
        <w:rPr>
          <w:rFonts w:ascii="Times New Roman" w:hAnsi="Times New Roman" w:cs="Times New Roman"/>
          <w:sz w:val="24"/>
          <w:szCs w:val="24"/>
        </w:rPr>
        <w:t>$</w:t>
      </w:r>
      <w:r w:rsidR="007126EA" w:rsidRPr="002F0257">
        <w:rPr>
          <w:rFonts w:ascii="Times New Roman" w:hAnsi="Times New Roman" w:cs="Times New Roman"/>
          <w:sz w:val="24"/>
          <w:szCs w:val="24"/>
        </w:rPr>
        <w:t>100</w:t>
      </w:r>
      <w:r w:rsidRPr="002F0257">
        <w:rPr>
          <w:rFonts w:ascii="Times New Roman" w:hAnsi="Times New Roman" w:cs="Times New Roman"/>
          <w:sz w:val="24"/>
          <w:szCs w:val="24"/>
        </w:rPr>
        <w:t xml:space="preserve"> million of </w:t>
      </w:r>
      <w:r w:rsidR="007126EA" w:rsidRPr="002F0257">
        <w:rPr>
          <w:rFonts w:ascii="Times New Roman" w:hAnsi="Times New Roman" w:cs="Times New Roman"/>
          <w:sz w:val="24"/>
          <w:szCs w:val="24"/>
        </w:rPr>
        <w:t xml:space="preserve">protection of GE </w:t>
      </w:r>
      <w:r w:rsidRPr="002F0257">
        <w:rPr>
          <w:rFonts w:ascii="Times New Roman" w:hAnsi="Times New Roman" w:cs="Times New Roman"/>
          <w:sz w:val="24"/>
          <w:szCs w:val="24"/>
        </w:rPr>
        <w:t>through Goldman Sachs</w:t>
      </w:r>
      <w:r w:rsidR="007126EA" w:rsidRPr="002F0257">
        <w:rPr>
          <w:rFonts w:ascii="Times New Roman" w:hAnsi="Times New Roman" w:cs="Times New Roman"/>
          <w:sz w:val="24"/>
          <w:szCs w:val="24"/>
        </w:rPr>
        <w:t>. For me to collect, I need G</w:t>
      </w:r>
      <w:r w:rsidRPr="002F0257">
        <w:rPr>
          <w:rFonts w:ascii="Times New Roman" w:hAnsi="Times New Roman" w:cs="Times New Roman"/>
          <w:sz w:val="24"/>
          <w:szCs w:val="24"/>
        </w:rPr>
        <w:t>oldman Sachs.  O</w:t>
      </w:r>
      <w:r w:rsidR="007126EA" w:rsidRPr="002F0257">
        <w:rPr>
          <w:rFonts w:ascii="Times New Roman" w:hAnsi="Times New Roman" w:cs="Times New Roman"/>
          <w:sz w:val="24"/>
          <w:szCs w:val="24"/>
        </w:rPr>
        <w:t>ur ability to get paid depends on G</w:t>
      </w:r>
      <w:r w:rsidRPr="002F0257">
        <w:rPr>
          <w:rFonts w:ascii="Times New Roman" w:hAnsi="Times New Roman" w:cs="Times New Roman"/>
          <w:sz w:val="24"/>
          <w:szCs w:val="24"/>
        </w:rPr>
        <w:t xml:space="preserve">oldman Sachs’s </w:t>
      </w:r>
      <w:r w:rsidR="007126EA" w:rsidRPr="002F0257">
        <w:rPr>
          <w:rFonts w:ascii="Times New Roman" w:hAnsi="Times New Roman" w:cs="Times New Roman"/>
          <w:sz w:val="24"/>
          <w:szCs w:val="24"/>
        </w:rPr>
        <w:t>abil</w:t>
      </w:r>
      <w:r w:rsidRPr="002F0257">
        <w:rPr>
          <w:rFonts w:ascii="Times New Roman" w:hAnsi="Times New Roman" w:cs="Times New Roman"/>
          <w:sz w:val="24"/>
          <w:szCs w:val="24"/>
        </w:rPr>
        <w:t>ity</w:t>
      </w:r>
      <w:r w:rsidR="007126EA" w:rsidRPr="002F0257">
        <w:rPr>
          <w:rFonts w:ascii="Times New Roman" w:hAnsi="Times New Roman" w:cs="Times New Roman"/>
          <w:sz w:val="24"/>
          <w:szCs w:val="24"/>
        </w:rPr>
        <w:t xml:space="preserve"> to pay. </w:t>
      </w:r>
      <w:r w:rsidRPr="002F0257">
        <w:rPr>
          <w:rFonts w:ascii="Times New Roman" w:hAnsi="Times New Roman" w:cs="Times New Roman"/>
          <w:sz w:val="24"/>
          <w:szCs w:val="24"/>
        </w:rPr>
        <w:t>It m</w:t>
      </w:r>
      <w:r w:rsidR="007126EA" w:rsidRPr="002F0257">
        <w:rPr>
          <w:rFonts w:ascii="Times New Roman" w:hAnsi="Times New Roman" w:cs="Times New Roman"/>
          <w:sz w:val="24"/>
          <w:szCs w:val="24"/>
        </w:rPr>
        <w:t xml:space="preserve">eans institutions across the world have balance sheets tied to everyone else. The equity markets traded throughout. The fixed income </w:t>
      </w:r>
      <w:r w:rsidRPr="002F0257">
        <w:rPr>
          <w:rFonts w:ascii="Times New Roman" w:hAnsi="Times New Roman" w:cs="Times New Roman"/>
          <w:sz w:val="24"/>
          <w:szCs w:val="24"/>
        </w:rPr>
        <w:t xml:space="preserve">market stopped because </w:t>
      </w:r>
      <w:r w:rsidR="007126EA" w:rsidRPr="002F0257">
        <w:rPr>
          <w:rFonts w:ascii="Times New Roman" w:hAnsi="Times New Roman" w:cs="Times New Roman"/>
          <w:sz w:val="24"/>
          <w:szCs w:val="24"/>
        </w:rPr>
        <w:t>nobody could trust</w:t>
      </w:r>
      <w:r w:rsidRPr="002F0257">
        <w:rPr>
          <w:rFonts w:ascii="Times New Roman" w:hAnsi="Times New Roman" w:cs="Times New Roman"/>
          <w:sz w:val="24"/>
          <w:szCs w:val="24"/>
        </w:rPr>
        <w:t>,</w:t>
      </w:r>
      <w:r w:rsidR="007126EA" w:rsidRPr="002F0257">
        <w:rPr>
          <w:rFonts w:ascii="Times New Roman" w:hAnsi="Times New Roman" w:cs="Times New Roman"/>
          <w:sz w:val="24"/>
          <w:szCs w:val="24"/>
        </w:rPr>
        <w:t xml:space="preserve"> and </w:t>
      </w:r>
      <w:r w:rsidR="007126EA" w:rsidRPr="002F0257">
        <w:rPr>
          <w:rFonts w:ascii="Times New Roman" w:hAnsi="Times New Roman" w:cs="Times New Roman"/>
          <w:i/>
          <w:sz w:val="24"/>
          <w:szCs w:val="24"/>
        </w:rPr>
        <w:t>that’s</w:t>
      </w:r>
      <w:r w:rsidR="007126EA" w:rsidRPr="002F0257">
        <w:rPr>
          <w:rFonts w:ascii="Times New Roman" w:hAnsi="Times New Roman" w:cs="Times New Roman"/>
          <w:sz w:val="24"/>
          <w:szCs w:val="24"/>
        </w:rPr>
        <w:t xml:space="preserve"> b</w:t>
      </w:r>
      <w:r w:rsidRPr="002F0257">
        <w:rPr>
          <w:rFonts w:ascii="Times New Roman" w:hAnsi="Times New Roman" w:cs="Times New Roman"/>
          <w:sz w:val="24"/>
          <w:szCs w:val="24"/>
        </w:rPr>
        <w:t xml:space="preserve">ecause of </w:t>
      </w:r>
      <w:r w:rsidR="007126EA" w:rsidRPr="002F0257">
        <w:rPr>
          <w:rFonts w:ascii="Times New Roman" w:hAnsi="Times New Roman" w:cs="Times New Roman"/>
          <w:sz w:val="24"/>
          <w:szCs w:val="24"/>
        </w:rPr>
        <w:t>CDS.</w:t>
      </w:r>
      <w:r w:rsidRPr="002F0257">
        <w:rPr>
          <w:rFonts w:ascii="Times New Roman" w:hAnsi="Times New Roman" w:cs="Times New Roman"/>
          <w:sz w:val="24"/>
          <w:szCs w:val="24"/>
        </w:rPr>
        <w:t>”</w:t>
      </w:r>
    </w:p>
    <w:p w:rsidR="007126EA" w:rsidRPr="002F0257" w:rsidRDefault="00C96C1F" w:rsidP="007126EA">
      <w:pPr>
        <w:rPr>
          <w:rFonts w:ascii="Times New Roman" w:hAnsi="Times New Roman" w:cs="Times New Roman"/>
          <w:sz w:val="24"/>
          <w:szCs w:val="24"/>
        </w:rPr>
      </w:pPr>
      <w:r w:rsidRPr="002F0257">
        <w:rPr>
          <w:rFonts w:ascii="Times New Roman" w:hAnsi="Times New Roman" w:cs="Times New Roman"/>
          <w:sz w:val="24"/>
          <w:szCs w:val="24"/>
        </w:rPr>
        <w:t xml:space="preserve">Kim asked if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differentiated CDS from other OTC derivatives, and he said no, that it’s “al</w:t>
      </w:r>
      <w:r w:rsidR="007126EA" w:rsidRPr="002F0257">
        <w:rPr>
          <w:rFonts w:ascii="Times New Roman" w:hAnsi="Times New Roman" w:cs="Times New Roman"/>
          <w:sz w:val="24"/>
          <w:szCs w:val="24"/>
        </w:rPr>
        <w:t>l in the same universe</w:t>
      </w:r>
      <w:r w:rsidRPr="002F0257">
        <w:rPr>
          <w:rFonts w:ascii="Times New Roman" w:hAnsi="Times New Roman" w:cs="Times New Roman"/>
          <w:sz w:val="24"/>
          <w:szCs w:val="24"/>
        </w:rPr>
        <w:t xml:space="preserve">.  </w:t>
      </w:r>
      <w:proofErr w:type="gramStart"/>
      <w:r w:rsidRPr="002F0257">
        <w:rPr>
          <w:rFonts w:ascii="Times New Roman" w:hAnsi="Times New Roman" w:cs="Times New Roman"/>
          <w:sz w:val="24"/>
          <w:szCs w:val="24"/>
        </w:rPr>
        <w:t xml:space="preserve">Anything </w:t>
      </w:r>
      <w:r w:rsidR="007126EA" w:rsidRPr="002F0257">
        <w:rPr>
          <w:rFonts w:ascii="Times New Roman" w:hAnsi="Times New Roman" w:cs="Times New Roman"/>
          <w:sz w:val="24"/>
          <w:szCs w:val="24"/>
        </w:rPr>
        <w:t>that ties a bal</w:t>
      </w:r>
      <w:r w:rsidRPr="002F0257">
        <w:rPr>
          <w:rFonts w:ascii="Times New Roman" w:hAnsi="Times New Roman" w:cs="Times New Roman"/>
          <w:sz w:val="24"/>
          <w:szCs w:val="24"/>
        </w:rPr>
        <w:t>ance</w:t>
      </w:r>
      <w:r w:rsidR="007126EA" w:rsidRPr="002F0257">
        <w:rPr>
          <w:rFonts w:ascii="Times New Roman" w:hAnsi="Times New Roman" w:cs="Times New Roman"/>
          <w:sz w:val="24"/>
          <w:szCs w:val="24"/>
        </w:rPr>
        <w:t xml:space="preserve"> sheet to e</w:t>
      </w:r>
      <w:r w:rsidRPr="002F0257">
        <w:rPr>
          <w:rFonts w:ascii="Times New Roman" w:hAnsi="Times New Roman" w:cs="Times New Roman"/>
          <w:sz w:val="24"/>
          <w:szCs w:val="24"/>
        </w:rPr>
        <w:t>veryone else.”</w:t>
      </w:r>
      <w:proofErr w:type="gramEnd"/>
      <w:r w:rsidRPr="002F0257">
        <w:rPr>
          <w:rFonts w:ascii="Times New Roman" w:hAnsi="Times New Roman" w:cs="Times New Roman"/>
          <w:sz w:val="24"/>
          <w:szCs w:val="24"/>
        </w:rPr>
        <w:t xml:space="preserve">  He added, “</w:t>
      </w:r>
      <w:r w:rsidR="007126EA" w:rsidRPr="002F0257">
        <w:rPr>
          <w:rFonts w:ascii="Times New Roman" w:hAnsi="Times New Roman" w:cs="Times New Roman"/>
          <w:sz w:val="24"/>
          <w:szCs w:val="24"/>
        </w:rPr>
        <w:t xml:space="preserve">My </w:t>
      </w:r>
      <w:r w:rsidRPr="002F0257">
        <w:rPr>
          <w:rFonts w:ascii="Times New Roman" w:hAnsi="Times New Roman" w:cs="Times New Roman"/>
          <w:sz w:val="24"/>
          <w:szCs w:val="24"/>
        </w:rPr>
        <w:t>opinion?</w:t>
      </w:r>
      <w:r w:rsidR="007126EA" w:rsidRPr="002F0257">
        <w:rPr>
          <w:rFonts w:ascii="Times New Roman" w:hAnsi="Times New Roman" w:cs="Times New Roman"/>
          <w:sz w:val="24"/>
          <w:szCs w:val="24"/>
        </w:rPr>
        <w:t xml:space="preserve"> </w:t>
      </w:r>
      <w:r w:rsidRPr="002F0257">
        <w:rPr>
          <w:rFonts w:ascii="Times New Roman" w:hAnsi="Times New Roman" w:cs="Times New Roman"/>
          <w:sz w:val="24"/>
          <w:szCs w:val="24"/>
        </w:rPr>
        <w:t>A</w:t>
      </w:r>
      <w:r w:rsidR="007126EA" w:rsidRPr="002F0257">
        <w:rPr>
          <w:rFonts w:ascii="Times New Roman" w:hAnsi="Times New Roman" w:cs="Times New Roman"/>
          <w:sz w:val="24"/>
          <w:szCs w:val="24"/>
        </w:rPr>
        <w:t>ll that stuff should clear centrally</w:t>
      </w:r>
      <w:r w:rsidRPr="002F0257">
        <w:rPr>
          <w:rFonts w:ascii="Times New Roman" w:hAnsi="Times New Roman" w:cs="Times New Roman"/>
          <w:sz w:val="24"/>
          <w:szCs w:val="24"/>
        </w:rPr>
        <w:t>.”</w:t>
      </w:r>
    </w:p>
    <w:p w:rsidR="007126EA" w:rsidRPr="002F0257" w:rsidRDefault="00E84BDA" w:rsidP="007126EA">
      <w:pPr>
        <w:rPr>
          <w:rFonts w:ascii="Times New Roman" w:hAnsi="Times New Roman" w:cs="Times New Roman"/>
          <w:sz w:val="24"/>
          <w:szCs w:val="24"/>
        </w:rPr>
      </w:pPr>
      <w:r w:rsidRPr="002F0257">
        <w:rPr>
          <w:rFonts w:ascii="Times New Roman" w:hAnsi="Times New Roman" w:cs="Times New Roman"/>
          <w:sz w:val="24"/>
          <w:szCs w:val="24"/>
        </w:rPr>
        <w:lastRenderedPageBreak/>
        <w:t xml:space="preserve">Chris asked him about his experience with Deutsche Bank, and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w:t>
      </w:r>
      <w:r w:rsidR="007126EA" w:rsidRPr="002F0257">
        <w:rPr>
          <w:rFonts w:ascii="Times New Roman" w:hAnsi="Times New Roman" w:cs="Times New Roman"/>
          <w:sz w:val="24"/>
          <w:szCs w:val="24"/>
        </w:rPr>
        <w:t xml:space="preserve">Good bid spread. </w:t>
      </w:r>
      <w:proofErr w:type="gramStart"/>
      <w:r w:rsidR="007126EA" w:rsidRPr="002F0257">
        <w:rPr>
          <w:rFonts w:ascii="Times New Roman" w:hAnsi="Times New Roman" w:cs="Times New Roman"/>
          <w:sz w:val="24"/>
          <w:szCs w:val="24"/>
        </w:rPr>
        <w:t>Treated me honorably.</w:t>
      </w:r>
      <w:proofErr w:type="gramEnd"/>
      <w:r w:rsidR="007126EA" w:rsidRPr="002F0257">
        <w:rPr>
          <w:rFonts w:ascii="Times New Roman" w:hAnsi="Times New Roman" w:cs="Times New Roman"/>
          <w:sz w:val="24"/>
          <w:szCs w:val="24"/>
        </w:rPr>
        <w:t xml:space="preserve"> I have no negative stories about D</w:t>
      </w:r>
      <w:r w:rsidRPr="002F0257">
        <w:rPr>
          <w:rFonts w:ascii="Times New Roman" w:hAnsi="Times New Roman" w:cs="Times New Roman"/>
          <w:sz w:val="24"/>
          <w:szCs w:val="24"/>
        </w:rPr>
        <w:t xml:space="preserve">eutsche </w:t>
      </w:r>
      <w:r w:rsidR="007126EA" w:rsidRPr="002F0257">
        <w:rPr>
          <w:rFonts w:ascii="Times New Roman" w:hAnsi="Times New Roman" w:cs="Times New Roman"/>
          <w:sz w:val="24"/>
          <w:szCs w:val="24"/>
        </w:rPr>
        <w:t>B</w:t>
      </w:r>
      <w:r w:rsidRPr="002F0257">
        <w:rPr>
          <w:rFonts w:ascii="Times New Roman" w:hAnsi="Times New Roman" w:cs="Times New Roman"/>
          <w:sz w:val="24"/>
          <w:szCs w:val="24"/>
        </w:rPr>
        <w:t>ank</w:t>
      </w:r>
      <w:r w:rsidR="0010189D" w:rsidRPr="002F0257">
        <w:rPr>
          <w:rFonts w:ascii="Times New Roman" w:hAnsi="Times New Roman" w:cs="Times New Roman"/>
          <w:sz w:val="24"/>
          <w:szCs w:val="24"/>
        </w:rPr>
        <w:t>,</w:t>
      </w:r>
      <w:r w:rsidR="007126EA" w:rsidRPr="002F0257">
        <w:rPr>
          <w:rFonts w:ascii="Times New Roman" w:hAnsi="Times New Roman" w:cs="Times New Roman"/>
          <w:sz w:val="24"/>
          <w:szCs w:val="24"/>
        </w:rPr>
        <w:t xml:space="preserve"> period.</w:t>
      </w:r>
      <w:r w:rsidR="0010189D" w:rsidRPr="002F0257">
        <w:rPr>
          <w:rFonts w:ascii="Times New Roman" w:hAnsi="Times New Roman" w:cs="Times New Roman"/>
          <w:sz w:val="24"/>
          <w:szCs w:val="24"/>
        </w:rPr>
        <w:t xml:space="preserve">”  Mr. </w:t>
      </w:r>
      <w:proofErr w:type="spellStart"/>
      <w:r w:rsidR="0010189D" w:rsidRPr="002F0257">
        <w:rPr>
          <w:rFonts w:ascii="Times New Roman" w:hAnsi="Times New Roman" w:cs="Times New Roman"/>
          <w:sz w:val="24"/>
          <w:szCs w:val="24"/>
        </w:rPr>
        <w:t>Eisman</w:t>
      </w:r>
      <w:proofErr w:type="spellEnd"/>
      <w:r w:rsidR="0010189D" w:rsidRPr="002F0257">
        <w:rPr>
          <w:rFonts w:ascii="Times New Roman" w:hAnsi="Times New Roman" w:cs="Times New Roman"/>
          <w:sz w:val="24"/>
          <w:szCs w:val="24"/>
        </w:rPr>
        <w:t xml:space="preserve"> also said that Mr.</w:t>
      </w:r>
      <w:r w:rsidR="007126EA" w:rsidRPr="002F0257">
        <w:rPr>
          <w:rFonts w:ascii="Times New Roman" w:hAnsi="Times New Roman" w:cs="Times New Roman"/>
          <w:sz w:val="24"/>
          <w:szCs w:val="24"/>
        </w:rPr>
        <w:t xml:space="preserve"> </w:t>
      </w:r>
      <w:proofErr w:type="spellStart"/>
      <w:r w:rsidR="007126EA" w:rsidRPr="002F0257">
        <w:rPr>
          <w:rFonts w:ascii="Times New Roman" w:hAnsi="Times New Roman" w:cs="Times New Roman"/>
          <w:sz w:val="24"/>
          <w:szCs w:val="24"/>
        </w:rPr>
        <w:t>Lippman</w:t>
      </w:r>
      <w:proofErr w:type="spellEnd"/>
      <w:r w:rsidR="007126EA"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would be a </w:t>
      </w:r>
      <w:r w:rsidR="007126EA" w:rsidRPr="002F0257">
        <w:rPr>
          <w:rFonts w:ascii="Times New Roman" w:hAnsi="Times New Roman" w:cs="Times New Roman"/>
          <w:sz w:val="24"/>
          <w:szCs w:val="24"/>
        </w:rPr>
        <w:t>good person to talk to</w:t>
      </w:r>
      <w:r w:rsidR="0010189D" w:rsidRPr="002F0257">
        <w:rPr>
          <w:rFonts w:ascii="Times New Roman" w:hAnsi="Times New Roman" w:cs="Times New Roman"/>
          <w:sz w:val="24"/>
          <w:szCs w:val="24"/>
        </w:rPr>
        <w:t xml:space="preserve"> as part of the FCIC’s inquiry</w:t>
      </w:r>
      <w:r w:rsidRPr="002F0257">
        <w:rPr>
          <w:rFonts w:ascii="Times New Roman" w:hAnsi="Times New Roman" w:cs="Times New Roman"/>
          <w:sz w:val="24"/>
          <w:szCs w:val="24"/>
        </w:rPr>
        <w:t>.</w:t>
      </w:r>
    </w:p>
    <w:p w:rsidR="007126EA" w:rsidRPr="002F0257" w:rsidRDefault="0010189D" w:rsidP="0010189D">
      <w:pPr>
        <w:rPr>
          <w:rFonts w:ascii="Times New Roman" w:hAnsi="Times New Roman" w:cs="Times New Roman"/>
          <w:sz w:val="24"/>
          <w:szCs w:val="24"/>
        </w:rPr>
      </w:pPr>
      <w:r w:rsidRPr="002F0257">
        <w:rPr>
          <w:rFonts w:ascii="Times New Roman" w:hAnsi="Times New Roman" w:cs="Times New Roman"/>
          <w:sz w:val="24"/>
          <w:szCs w:val="24"/>
        </w:rPr>
        <w:t xml:space="preserve">Kim asked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to comment on the conference call he hosted on July 17, 2007.  “The</w:t>
      </w:r>
      <w:r w:rsidR="007126EA" w:rsidRPr="002F0257">
        <w:rPr>
          <w:rFonts w:ascii="Times New Roman" w:hAnsi="Times New Roman" w:cs="Times New Roman"/>
          <w:sz w:val="24"/>
          <w:szCs w:val="24"/>
        </w:rPr>
        <w:t xml:space="preserve"> whole world </w:t>
      </w:r>
      <w:r w:rsidRPr="002F0257">
        <w:rPr>
          <w:rFonts w:ascii="Times New Roman" w:hAnsi="Times New Roman" w:cs="Times New Roman"/>
          <w:sz w:val="24"/>
          <w:szCs w:val="24"/>
        </w:rPr>
        <w:t xml:space="preserve">was </w:t>
      </w:r>
      <w:r w:rsidR="007126EA" w:rsidRPr="002F0257">
        <w:rPr>
          <w:rFonts w:ascii="Times New Roman" w:hAnsi="Times New Roman" w:cs="Times New Roman"/>
          <w:sz w:val="24"/>
          <w:szCs w:val="24"/>
        </w:rPr>
        <w:t>on that call</w:t>
      </w:r>
      <w:r w:rsidRPr="002F0257">
        <w:rPr>
          <w:rFonts w:ascii="Times New Roman" w:hAnsi="Times New Roman" w:cs="Times New Roman"/>
          <w:sz w:val="24"/>
          <w:szCs w:val="24"/>
        </w:rPr>
        <w:t>,” he said.  He explained that it was s</w:t>
      </w:r>
      <w:r w:rsidR="007126EA" w:rsidRPr="002F0257">
        <w:rPr>
          <w:rFonts w:ascii="Times New Roman" w:hAnsi="Times New Roman" w:cs="Times New Roman"/>
          <w:sz w:val="24"/>
          <w:szCs w:val="24"/>
        </w:rPr>
        <w:t xml:space="preserve">upposed to be a call with </w:t>
      </w:r>
      <w:proofErr w:type="spellStart"/>
      <w:r w:rsidR="007126EA" w:rsidRPr="002F0257">
        <w:rPr>
          <w:rFonts w:ascii="Times New Roman" w:hAnsi="Times New Roman" w:cs="Times New Roman"/>
          <w:sz w:val="24"/>
          <w:szCs w:val="24"/>
        </w:rPr>
        <w:t>F</w:t>
      </w:r>
      <w:r w:rsidRPr="002F0257">
        <w:rPr>
          <w:rFonts w:ascii="Times New Roman" w:hAnsi="Times New Roman" w:cs="Times New Roman"/>
          <w:sz w:val="24"/>
          <w:szCs w:val="24"/>
        </w:rPr>
        <w:t>ront</w:t>
      </w:r>
      <w:r w:rsidR="007126EA" w:rsidRPr="002F0257">
        <w:rPr>
          <w:rFonts w:ascii="Times New Roman" w:hAnsi="Times New Roman" w:cs="Times New Roman"/>
          <w:sz w:val="24"/>
          <w:szCs w:val="24"/>
        </w:rPr>
        <w:t>P</w:t>
      </w:r>
      <w:r w:rsidRPr="002F0257">
        <w:rPr>
          <w:rFonts w:ascii="Times New Roman" w:hAnsi="Times New Roman" w:cs="Times New Roman"/>
          <w:sz w:val="24"/>
          <w:szCs w:val="24"/>
        </w:rPr>
        <w:t>oint</w:t>
      </w:r>
      <w:proofErr w:type="spellEnd"/>
      <w:r w:rsidR="007126EA" w:rsidRPr="002F0257">
        <w:rPr>
          <w:rFonts w:ascii="Times New Roman" w:hAnsi="Times New Roman" w:cs="Times New Roman"/>
          <w:sz w:val="24"/>
          <w:szCs w:val="24"/>
        </w:rPr>
        <w:t xml:space="preserve"> investors</w:t>
      </w:r>
      <w:r w:rsidRPr="002F0257">
        <w:rPr>
          <w:rFonts w:ascii="Times New Roman" w:hAnsi="Times New Roman" w:cs="Times New Roman"/>
          <w:sz w:val="24"/>
          <w:szCs w:val="24"/>
        </w:rPr>
        <w:t>, but that “</w:t>
      </w:r>
      <w:r w:rsidR="007126EA" w:rsidRPr="002F0257">
        <w:rPr>
          <w:rFonts w:ascii="Times New Roman" w:hAnsi="Times New Roman" w:cs="Times New Roman"/>
          <w:sz w:val="24"/>
          <w:szCs w:val="24"/>
        </w:rPr>
        <w:t>In my infinite wisdom</w:t>
      </w:r>
      <w:r w:rsidRPr="002F0257">
        <w:rPr>
          <w:rFonts w:ascii="Times New Roman" w:hAnsi="Times New Roman" w:cs="Times New Roman"/>
          <w:sz w:val="24"/>
          <w:szCs w:val="24"/>
        </w:rPr>
        <w:t>,</w:t>
      </w:r>
      <w:r w:rsidR="007126EA" w:rsidRPr="002F0257">
        <w:rPr>
          <w:rFonts w:ascii="Times New Roman" w:hAnsi="Times New Roman" w:cs="Times New Roman"/>
          <w:sz w:val="24"/>
          <w:szCs w:val="24"/>
        </w:rPr>
        <w:t xml:space="preserve"> I said </w:t>
      </w:r>
      <w:r w:rsidRPr="002F0257">
        <w:rPr>
          <w:rFonts w:ascii="Times New Roman" w:hAnsi="Times New Roman" w:cs="Times New Roman"/>
          <w:sz w:val="24"/>
          <w:szCs w:val="24"/>
        </w:rPr>
        <w:t>‘</w:t>
      </w:r>
      <w:r w:rsidR="007126EA" w:rsidRPr="002F0257">
        <w:rPr>
          <w:rFonts w:ascii="Times New Roman" w:hAnsi="Times New Roman" w:cs="Times New Roman"/>
          <w:sz w:val="24"/>
          <w:szCs w:val="24"/>
        </w:rPr>
        <w:t>I want the whole world to know.</w:t>
      </w:r>
      <w:r w:rsidRPr="002F0257">
        <w:rPr>
          <w:rFonts w:ascii="Times New Roman" w:hAnsi="Times New Roman" w:cs="Times New Roman"/>
          <w:sz w:val="24"/>
          <w:szCs w:val="24"/>
        </w:rPr>
        <w:t>’</w:t>
      </w:r>
      <w:r w:rsidR="007126EA" w:rsidRPr="002F0257">
        <w:rPr>
          <w:rFonts w:ascii="Times New Roman" w:hAnsi="Times New Roman" w:cs="Times New Roman"/>
          <w:sz w:val="24"/>
          <w:szCs w:val="24"/>
        </w:rPr>
        <w:t xml:space="preserve"> So I’m told there were 500 people on the call, could’ve been 500 on top of that. Most </w:t>
      </w:r>
      <w:r w:rsidRPr="002F0257">
        <w:rPr>
          <w:rFonts w:ascii="Times New Roman" w:hAnsi="Times New Roman" w:cs="Times New Roman"/>
          <w:sz w:val="24"/>
          <w:szCs w:val="24"/>
        </w:rPr>
        <w:t xml:space="preserve">questions were </w:t>
      </w:r>
      <w:r w:rsidR="007126EA" w:rsidRPr="002F0257">
        <w:rPr>
          <w:rFonts w:ascii="Times New Roman" w:hAnsi="Times New Roman" w:cs="Times New Roman"/>
          <w:sz w:val="24"/>
          <w:szCs w:val="24"/>
        </w:rPr>
        <w:t>from other hedge fund people.</w:t>
      </w:r>
      <w:r w:rsidRPr="002F0257">
        <w:rPr>
          <w:rFonts w:ascii="Times New Roman" w:hAnsi="Times New Roman" w:cs="Times New Roman"/>
          <w:sz w:val="24"/>
          <w:szCs w:val="24"/>
        </w:rPr>
        <w:t xml:space="preserve">”  He said that the tape of that call likely exists, and that there was a PowerPoint deck created by Mike Kelly that would still be available. </w:t>
      </w:r>
    </w:p>
    <w:p w:rsidR="007126EA" w:rsidRPr="002F0257" w:rsidRDefault="0010189D" w:rsidP="007126EA">
      <w:pPr>
        <w:rPr>
          <w:rFonts w:ascii="Times New Roman" w:hAnsi="Times New Roman" w:cs="Times New Roman"/>
          <w:sz w:val="24"/>
          <w:szCs w:val="24"/>
        </w:rPr>
      </w:pPr>
      <w:r w:rsidRPr="002F0257">
        <w:rPr>
          <w:rFonts w:ascii="Times New Roman" w:hAnsi="Times New Roman" w:cs="Times New Roman"/>
          <w:sz w:val="24"/>
          <w:szCs w:val="24"/>
        </w:rPr>
        <w:t xml:space="preserve">Kim asked who other than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were critics and dissenting </w:t>
      </w:r>
      <w:proofErr w:type="gramStart"/>
      <w:r w:rsidRPr="002F0257">
        <w:rPr>
          <w:rFonts w:ascii="Times New Roman" w:hAnsi="Times New Roman" w:cs="Times New Roman"/>
          <w:sz w:val="24"/>
          <w:szCs w:val="24"/>
        </w:rPr>
        <w:t>voices  about</w:t>
      </w:r>
      <w:proofErr w:type="gramEnd"/>
      <w:r w:rsidRPr="002F0257">
        <w:rPr>
          <w:rFonts w:ascii="Times New Roman" w:hAnsi="Times New Roman" w:cs="Times New Roman"/>
          <w:sz w:val="24"/>
          <w:szCs w:val="24"/>
        </w:rPr>
        <w:t xml:space="preserve"> the market.  “T</w:t>
      </w:r>
      <w:r w:rsidR="007126EA" w:rsidRPr="002F0257">
        <w:rPr>
          <w:rFonts w:ascii="Times New Roman" w:hAnsi="Times New Roman" w:cs="Times New Roman"/>
          <w:sz w:val="24"/>
          <w:szCs w:val="24"/>
        </w:rPr>
        <w:t xml:space="preserve">here’s </w:t>
      </w:r>
      <w:r w:rsidRPr="002F0257">
        <w:rPr>
          <w:rFonts w:ascii="Times New Roman" w:hAnsi="Times New Roman" w:cs="Times New Roman"/>
          <w:sz w:val="24"/>
          <w:szCs w:val="24"/>
        </w:rPr>
        <w:t>J</w:t>
      </w:r>
      <w:r w:rsidR="007126EA" w:rsidRPr="002F0257">
        <w:rPr>
          <w:rFonts w:ascii="Times New Roman" w:hAnsi="Times New Roman" w:cs="Times New Roman"/>
          <w:sz w:val="24"/>
          <w:szCs w:val="24"/>
        </w:rPr>
        <w:t>osh [</w:t>
      </w:r>
      <w:proofErr w:type="spellStart"/>
      <w:r w:rsidRPr="002F0257">
        <w:rPr>
          <w:rFonts w:ascii="Times New Roman" w:hAnsi="Times New Roman" w:cs="Times New Roman"/>
          <w:sz w:val="24"/>
          <w:szCs w:val="24"/>
        </w:rPr>
        <w:t>Rosner</w:t>
      </w:r>
      <w:proofErr w:type="spellEnd"/>
      <w:r w:rsidRPr="002F0257">
        <w:rPr>
          <w:rFonts w:ascii="Times New Roman" w:hAnsi="Times New Roman" w:cs="Times New Roman"/>
          <w:sz w:val="24"/>
          <w:szCs w:val="24"/>
        </w:rPr>
        <w:t xml:space="preserve">], there’s us.  There </w:t>
      </w:r>
      <w:r w:rsidR="007126EA" w:rsidRPr="002F0257">
        <w:rPr>
          <w:rFonts w:ascii="Times New Roman" w:hAnsi="Times New Roman" w:cs="Times New Roman"/>
          <w:sz w:val="24"/>
          <w:szCs w:val="24"/>
        </w:rPr>
        <w:t>weren’t that many people. A woman who used to head mortgage research at D</w:t>
      </w:r>
      <w:r w:rsidRPr="002F0257">
        <w:rPr>
          <w:rFonts w:ascii="Times New Roman" w:hAnsi="Times New Roman" w:cs="Times New Roman"/>
          <w:sz w:val="24"/>
          <w:szCs w:val="24"/>
        </w:rPr>
        <w:t xml:space="preserve">eutsche </w:t>
      </w:r>
      <w:proofErr w:type="gramStart"/>
      <w:r w:rsidR="007126EA" w:rsidRPr="002F0257">
        <w:rPr>
          <w:rFonts w:ascii="Times New Roman" w:hAnsi="Times New Roman" w:cs="Times New Roman"/>
          <w:sz w:val="24"/>
          <w:szCs w:val="24"/>
        </w:rPr>
        <w:t>B</w:t>
      </w:r>
      <w:r w:rsidRPr="002F0257">
        <w:rPr>
          <w:rFonts w:ascii="Times New Roman" w:hAnsi="Times New Roman" w:cs="Times New Roman"/>
          <w:sz w:val="24"/>
          <w:szCs w:val="24"/>
        </w:rPr>
        <w:t xml:space="preserve">ank </w:t>
      </w:r>
      <w:r w:rsidR="007126EA" w:rsidRPr="002F0257">
        <w:rPr>
          <w:rFonts w:ascii="Times New Roman" w:hAnsi="Times New Roman" w:cs="Times New Roman"/>
          <w:sz w:val="24"/>
          <w:szCs w:val="24"/>
        </w:rPr>
        <w:t>.</w:t>
      </w:r>
      <w:proofErr w:type="gramEnd"/>
      <w:r w:rsidR="007126EA" w:rsidRPr="002F0257">
        <w:rPr>
          <w:rFonts w:ascii="Times New Roman" w:hAnsi="Times New Roman" w:cs="Times New Roman"/>
          <w:sz w:val="24"/>
          <w:szCs w:val="24"/>
        </w:rPr>
        <w:t xml:space="preserve"> She was head of mortgage research. Karen Weaver. She was good. She u</w:t>
      </w:r>
      <w:r w:rsidRPr="002F0257">
        <w:rPr>
          <w:rFonts w:ascii="Times New Roman" w:hAnsi="Times New Roman" w:cs="Times New Roman"/>
          <w:sz w:val="24"/>
          <w:szCs w:val="24"/>
        </w:rPr>
        <w:t>nder</w:t>
      </w:r>
      <w:r w:rsidR="007126EA" w:rsidRPr="002F0257">
        <w:rPr>
          <w:rFonts w:ascii="Times New Roman" w:hAnsi="Times New Roman" w:cs="Times New Roman"/>
          <w:sz w:val="24"/>
          <w:szCs w:val="24"/>
        </w:rPr>
        <w:t>stood e</w:t>
      </w:r>
      <w:r w:rsidRPr="002F0257">
        <w:rPr>
          <w:rFonts w:ascii="Times New Roman" w:hAnsi="Times New Roman" w:cs="Times New Roman"/>
          <w:sz w:val="24"/>
          <w:szCs w:val="24"/>
        </w:rPr>
        <w:t>very</w:t>
      </w:r>
      <w:r w:rsidR="007126EA" w:rsidRPr="002F0257">
        <w:rPr>
          <w:rFonts w:ascii="Times New Roman" w:hAnsi="Times New Roman" w:cs="Times New Roman"/>
          <w:sz w:val="24"/>
          <w:szCs w:val="24"/>
        </w:rPr>
        <w:t xml:space="preserve">thing </w:t>
      </w:r>
      <w:r w:rsidRPr="002F0257">
        <w:rPr>
          <w:rFonts w:ascii="Times New Roman" w:hAnsi="Times New Roman" w:cs="Times New Roman"/>
          <w:sz w:val="24"/>
          <w:szCs w:val="24"/>
        </w:rPr>
        <w:t xml:space="preserve">that </w:t>
      </w:r>
      <w:r w:rsidR="007126EA" w:rsidRPr="002F0257">
        <w:rPr>
          <w:rFonts w:ascii="Times New Roman" w:hAnsi="Times New Roman" w:cs="Times New Roman"/>
          <w:sz w:val="24"/>
          <w:szCs w:val="24"/>
        </w:rPr>
        <w:t xml:space="preserve">was </w:t>
      </w:r>
      <w:r w:rsidRPr="002F0257">
        <w:rPr>
          <w:rFonts w:ascii="Times New Roman" w:hAnsi="Times New Roman" w:cs="Times New Roman"/>
          <w:sz w:val="24"/>
          <w:szCs w:val="24"/>
        </w:rPr>
        <w:t xml:space="preserve">still </w:t>
      </w:r>
      <w:r w:rsidR="007126EA" w:rsidRPr="002F0257">
        <w:rPr>
          <w:rFonts w:ascii="Times New Roman" w:hAnsi="Times New Roman" w:cs="Times New Roman"/>
          <w:sz w:val="24"/>
          <w:szCs w:val="24"/>
        </w:rPr>
        <w:t>going on.</w:t>
      </w:r>
      <w:r w:rsidRPr="002F0257">
        <w:rPr>
          <w:rFonts w:ascii="Times New Roman" w:hAnsi="Times New Roman" w:cs="Times New Roman"/>
          <w:sz w:val="24"/>
          <w:szCs w:val="24"/>
        </w:rPr>
        <w:t xml:space="preserv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Ms. Weaver m</w:t>
      </w:r>
      <w:r w:rsidR="007126EA" w:rsidRPr="002F0257">
        <w:rPr>
          <w:rFonts w:ascii="Times New Roman" w:hAnsi="Times New Roman" w:cs="Times New Roman"/>
          <w:sz w:val="24"/>
          <w:szCs w:val="24"/>
        </w:rPr>
        <w:t xml:space="preserve">ight still be </w:t>
      </w:r>
      <w:r w:rsidRPr="002F0257">
        <w:rPr>
          <w:rFonts w:ascii="Times New Roman" w:hAnsi="Times New Roman" w:cs="Times New Roman"/>
          <w:sz w:val="24"/>
          <w:szCs w:val="24"/>
        </w:rPr>
        <w:t xml:space="preserve">at Deutsche Bank, but that he does not know one way or the other. </w:t>
      </w:r>
    </w:p>
    <w:p w:rsidR="007126EA" w:rsidRPr="002F0257" w:rsidRDefault="007126EA" w:rsidP="007126EA">
      <w:pPr>
        <w:rPr>
          <w:rFonts w:ascii="Times New Roman" w:hAnsi="Times New Roman" w:cs="Times New Roman"/>
          <w:sz w:val="24"/>
          <w:szCs w:val="24"/>
        </w:rPr>
      </w:pPr>
      <w:r w:rsidRPr="002F0257">
        <w:rPr>
          <w:rFonts w:ascii="Times New Roman" w:hAnsi="Times New Roman" w:cs="Times New Roman"/>
          <w:sz w:val="24"/>
          <w:szCs w:val="24"/>
        </w:rPr>
        <w:t>K</w:t>
      </w:r>
      <w:r w:rsidR="0010189D" w:rsidRPr="002F0257">
        <w:rPr>
          <w:rFonts w:ascii="Times New Roman" w:hAnsi="Times New Roman" w:cs="Times New Roman"/>
          <w:sz w:val="24"/>
          <w:szCs w:val="24"/>
        </w:rPr>
        <w:t xml:space="preserve">im asked if Mr. </w:t>
      </w:r>
      <w:proofErr w:type="spellStart"/>
      <w:r w:rsidR="0010189D" w:rsidRPr="002F0257">
        <w:rPr>
          <w:rFonts w:ascii="Times New Roman" w:hAnsi="Times New Roman" w:cs="Times New Roman"/>
          <w:sz w:val="24"/>
          <w:szCs w:val="24"/>
        </w:rPr>
        <w:t>Eisman</w:t>
      </w:r>
      <w:proofErr w:type="spellEnd"/>
      <w:r w:rsidR="0010189D" w:rsidRPr="002F0257">
        <w:rPr>
          <w:rFonts w:ascii="Times New Roman" w:hAnsi="Times New Roman" w:cs="Times New Roman"/>
          <w:sz w:val="24"/>
          <w:szCs w:val="24"/>
        </w:rPr>
        <w:t xml:space="preserve"> had a view of the quality of mortgage research and fixed income research.  “Everyone really</w:t>
      </w:r>
      <w:r w:rsidRPr="002F0257">
        <w:rPr>
          <w:rFonts w:ascii="Times New Roman" w:hAnsi="Times New Roman" w:cs="Times New Roman"/>
          <w:sz w:val="24"/>
          <w:szCs w:val="24"/>
        </w:rPr>
        <w:t xml:space="preserve"> did believe that things were going to be ok</w:t>
      </w:r>
      <w:r w:rsidR="0010189D" w:rsidRPr="002F0257">
        <w:rPr>
          <w:rFonts w:ascii="Times New Roman" w:hAnsi="Times New Roman" w:cs="Times New Roman"/>
          <w:sz w:val="24"/>
          <w:szCs w:val="24"/>
        </w:rPr>
        <w:t>,” he said.  “[I]</w:t>
      </w:r>
      <w:r w:rsidRPr="002F0257">
        <w:rPr>
          <w:rFonts w:ascii="Times New Roman" w:hAnsi="Times New Roman" w:cs="Times New Roman"/>
          <w:sz w:val="24"/>
          <w:szCs w:val="24"/>
        </w:rPr>
        <w:t xml:space="preserve"> thought </w:t>
      </w:r>
      <w:r w:rsidR="0010189D" w:rsidRPr="002F0257">
        <w:rPr>
          <w:rFonts w:ascii="Times New Roman" w:hAnsi="Times New Roman" w:cs="Times New Roman"/>
          <w:sz w:val="24"/>
          <w:szCs w:val="24"/>
        </w:rPr>
        <w:t xml:space="preserve">they were </w:t>
      </w:r>
      <w:r w:rsidRPr="002F0257">
        <w:rPr>
          <w:rFonts w:ascii="Times New Roman" w:hAnsi="Times New Roman" w:cs="Times New Roman"/>
          <w:sz w:val="24"/>
          <w:szCs w:val="24"/>
        </w:rPr>
        <w:t>certifiable lunatic</w:t>
      </w:r>
      <w:r w:rsidR="0010189D" w:rsidRPr="002F0257">
        <w:rPr>
          <w:rFonts w:ascii="Times New Roman" w:hAnsi="Times New Roman" w:cs="Times New Roman"/>
          <w:sz w:val="24"/>
          <w:szCs w:val="24"/>
        </w:rPr>
        <w:t xml:space="preserve">s.” Mr. </w:t>
      </w:r>
      <w:proofErr w:type="spellStart"/>
      <w:r w:rsidR="0010189D" w:rsidRPr="002F0257">
        <w:rPr>
          <w:rFonts w:ascii="Times New Roman" w:hAnsi="Times New Roman" w:cs="Times New Roman"/>
          <w:sz w:val="24"/>
          <w:szCs w:val="24"/>
        </w:rPr>
        <w:t>Eisman</w:t>
      </w:r>
      <w:proofErr w:type="spellEnd"/>
      <w:r w:rsidR="0010189D" w:rsidRPr="002F0257">
        <w:rPr>
          <w:rFonts w:ascii="Times New Roman" w:hAnsi="Times New Roman" w:cs="Times New Roman"/>
          <w:sz w:val="24"/>
          <w:szCs w:val="24"/>
        </w:rPr>
        <w:t xml:space="preserve"> said that people still believe</w:t>
      </w:r>
      <w:r w:rsidR="00E85C8B">
        <w:rPr>
          <w:rFonts w:ascii="Times New Roman" w:hAnsi="Times New Roman" w:cs="Times New Roman"/>
          <w:sz w:val="24"/>
          <w:szCs w:val="24"/>
        </w:rPr>
        <w:t>d</w:t>
      </w:r>
      <w:r w:rsidR="0010189D" w:rsidRPr="002F0257">
        <w:rPr>
          <w:rFonts w:ascii="Times New Roman" w:hAnsi="Times New Roman" w:cs="Times New Roman"/>
          <w:sz w:val="24"/>
          <w:szCs w:val="24"/>
        </w:rPr>
        <w:t xml:space="preserve"> “the Kool-Aid that housing prices never go down” until 2007.  “There</w:t>
      </w:r>
      <w:r w:rsidRPr="002F0257">
        <w:rPr>
          <w:rFonts w:ascii="Times New Roman" w:hAnsi="Times New Roman" w:cs="Times New Roman"/>
          <w:sz w:val="24"/>
          <w:szCs w:val="24"/>
        </w:rPr>
        <w:t xml:space="preserve"> was a whole thesis – the burnout thesis – which was</w:t>
      </w:r>
      <w:r w:rsidR="0010189D" w:rsidRPr="002F0257">
        <w:rPr>
          <w:rFonts w:ascii="Times New Roman" w:hAnsi="Times New Roman" w:cs="Times New Roman"/>
          <w:sz w:val="24"/>
          <w:szCs w:val="24"/>
        </w:rPr>
        <w:t>,</w:t>
      </w:r>
      <w:r w:rsidRPr="002F0257">
        <w:rPr>
          <w:rFonts w:ascii="Times New Roman" w:hAnsi="Times New Roman" w:cs="Times New Roman"/>
          <w:sz w:val="24"/>
          <w:szCs w:val="24"/>
        </w:rPr>
        <w:t xml:space="preserve"> </w:t>
      </w:r>
      <w:proofErr w:type="spellStart"/>
      <w:r w:rsidRPr="002F0257">
        <w:rPr>
          <w:rFonts w:ascii="Times New Roman" w:hAnsi="Times New Roman" w:cs="Times New Roman"/>
          <w:sz w:val="24"/>
          <w:szCs w:val="24"/>
        </w:rPr>
        <w:t>ya</w:t>
      </w:r>
      <w:proofErr w:type="spellEnd"/>
      <w:r w:rsidRPr="002F0257">
        <w:rPr>
          <w:rFonts w:ascii="Times New Roman" w:hAnsi="Times New Roman" w:cs="Times New Roman"/>
          <w:sz w:val="24"/>
          <w:szCs w:val="24"/>
        </w:rPr>
        <w:t xml:space="preserve"> the delinquencies are high early but it’s </w:t>
      </w:r>
      <w:r w:rsidR="0010189D" w:rsidRPr="002F0257">
        <w:rPr>
          <w:rFonts w:ascii="Times New Roman" w:hAnsi="Times New Roman" w:cs="Times New Roman"/>
          <w:sz w:val="24"/>
          <w:szCs w:val="24"/>
        </w:rPr>
        <w:t>[temporary] so we’ll be fine,” he said</w:t>
      </w:r>
      <w:r w:rsidRPr="002F0257">
        <w:rPr>
          <w:rFonts w:ascii="Times New Roman" w:hAnsi="Times New Roman" w:cs="Times New Roman"/>
          <w:sz w:val="24"/>
          <w:szCs w:val="24"/>
        </w:rPr>
        <w:t>.</w:t>
      </w:r>
    </w:p>
    <w:p w:rsidR="0027766A" w:rsidRPr="002F0257" w:rsidRDefault="007126EA" w:rsidP="0010189D">
      <w:pPr>
        <w:rPr>
          <w:rFonts w:ascii="Times New Roman" w:hAnsi="Times New Roman" w:cs="Times New Roman"/>
          <w:sz w:val="24"/>
          <w:szCs w:val="24"/>
        </w:rPr>
      </w:pPr>
      <w:r w:rsidRPr="002F0257">
        <w:rPr>
          <w:rFonts w:ascii="Times New Roman" w:hAnsi="Times New Roman" w:cs="Times New Roman"/>
          <w:sz w:val="24"/>
          <w:szCs w:val="24"/>
        </w:rPr>
        <w:t>C</w:t>
      </w:r>
      <w:r w:rsidR="0010189D" w:rsidRPr="002F0257">
        <w:rPr>
          <w:rFonts w:ascii="Times New Roman" w:hAnsi="Times New Roman" w:cs="Times New Roman"/>
          <w:sz w:val="24"/>
          <w:szCs w:val="24"/>
        </w:rPr>
        <w:t xml:space="preserve">hris asked if Mr. </w:t>
      </w:r>
      <w:proofErr w:type="spellStart"/>
      <w:r w:rsidR="0010189D" w:rsidRPr="002F0257">
        <w:rPr>
          <w:rFonts w:ascii="Times New Roman" w:hAnsi="Times New Roman" w:cs="Times New Roman"/>
          <w:sz w:val="24"/>
          <w:szCs w:val="24"/>
        </w:rPr>
        <w:t>Eisman</w:t>
      </w:r>
      <w:proofErr w:type="spellEnd"/>
      <w:r w:rsidR="0010189D" w:rsidRPr="002F0257">
        <w:rPr>
          <w:rFonts w:ascii="Times New Roman" w:hAnsi="Times New Roman" w:cs="Times New Roman"/>
          <w:sz w:val="24"/>
          <w:szCs w:val="24"/>
        </w:rPr>
        <w:t xml:space="preserve"> had met Michael Burry, Charlie </w:t>
      </w:r>
      <w:proofErr w:type="spellStart"/>
      <w:r w:rsidR="0010189D" w:rsidRPr="002F0257">
        <w:rPr>
          <w:rFonts w:ascii="Times New Roman" w:hAnsi="Times New Roman" w:cs="Times New Roman"/>
          <w:sz w:val="24"/>
          <w:szCs w:val="24"/>
        </w:rPr>
        <w:t>Ledley</w:t>
      </w:r>
      <w:proofErr w:type="spellEnd"/>
      <w:r w:rsidR="0010189D" w:rsidRPr="002F0257">
        <w:rPr>
          <w:rFonts w:ascii="Times New Roman" w:hAnsi="Times New Roman" w:cs="Times New Roman"/>
          <w:sz w:val="24"/>
          <w:szCs w:val="24"/>
        </w:rPr>
        <w:t xml:space="preserve"> or Jamie Mai.  Mr. </w:t>
      </w:r>
      <w:proofErr w:type="spellStart"/>
      <w:r w:rsidR="0010189D" w:rsidRPr="002F0257">
        <w:rPr>
          <w:rFonts w:ascii="Times New Roman" w:hAnsi="Times New Roman" w:cs="Times New Roman"/>
          <w:sz w:val="24"/>
          <w:szCs w:val="24"/>
        </w:rPr>
        <w:t>Eisman</w:t>
      </w:r>
      <w:proofErr w:type="spellEnd"/>
      <w:r w:rsidR="0010189D" w:rsidRPr="002F0257">
        <w:rPr>
          <w:rFonts w:ascii="Times New Roman" w:hAnsi="Times New Roman" w:cs="Times New Roman"/>
          <w:sz w:val="24"/>
          <w:szCs w:val="24"/>
        </w:rPr>
        <w:t xml:space="preserve"> said he recently met Mr. Burry and Mr. </w:t>
      </w:r>
      <w:proofErr w:type="spellStart"/>
      <w:r w:rsidR="0010189D" w:rsidRPr="002F0257">
        <w:rPr>
          <w:rFonts w:ascii="Times New Roman" w:hAnsi="Times New Roman" w:cs="Times New Roman"/>
          <w:sz w:val="24"/>
          <w:szCs w:val="24"/>
        </w:rPr>
        <w:t>Ledley</w:t>
      </w:r>
      <w:proofErr w:type="spellEnd"/>
      <w:r w:rsidR="0010189D" w:rsidRPr="002F0257">
        <w:rPr>
          <w:rFonts w:ascii="Times New Roman" w:hAnsi="Times New Roman" w:cs="Times New Roman"/>
          <w:sz w:val="24"/>
          <w:szCs w:val="24"/>
        </w:rPr>
        <w:t xml:space="preserve">, but that he did not know them before.  Chris asked if he knew people at Paulson &amp; Co., and Mr. </w:t>
      </w:r>
      <w:proofErr w:type="spellStart"/>
      <w:r w:rsidR="0010189D" w:rsidRPr="002F0257">
        <w:rPr>
          <w:rFonts w:ascii="Times New Roman" w:hAnsi="Times New Roman" w:cs="Times New Roman"/>
          <w:sz w:val="24"/>
          <w:szCs w:val="24"/>
        </w:rPr>
        <w:t>Eisman</w:t>
      </w:r>
      <w:proofErr w:type="spellEnd"/>
      <w:r w:rsidR="0010189D" w:rsidRPr="002F0257">
        <w:rPr>
          <w:rFonts w:ascii="Times New Roman" w:hAnsi="Times New Roman" w:cs="Times New Roman"/>
          <w:sz w:val="24"/>
          <w:szCs w:val="24"/>
        </w:rPr>
        <w:t xml:space="preserve"> said the January 2007 Las Vegas conference was the only time he met people from Paulson.  He said they attended the dinner with Wing </w:t>
      </w:r>
      <w:proofErr w:type="spellStart"/>
      <w:r w:rsidR="00CE366B">
        <w:rPr>
          <w:rFonts w:ascii="Times New Roman" w:hAnsi="Times New Roman" w:cs="Times New Roman"/>
          <w:sz w:val="24"/>
          <w:szCs w:val="24"/>
        </w:rPr>
        <w:t>Chau</w:t>
      </w:r>
      <w:proofErr w:type="spellEnd"/>
      <w:r w:rsidR="0010189D" w:rsidRPr="002F0257">
        <w:rPr>
          <w:rFonts w:ascii="Times New Roman" w:hAnsi="Times New Roman" w:cs="Times New Roman"/>
          <w:sz w:val="24"/>
          <w:szCs w:val="24"/>
        </w:rPr>
        <w:t xml:space="preserve">. </w:t>
      </w:r>
    </w:p>
    <w:p w:rsidR="0027766A" w:rsidRPr="002F0257" w:rsidRDefault="0010189D" w:rsidP="007126EA">
      <w:pPr>
        <w:rPr>
          <w:rFonts w:ascii="Times New Roman" w:hAnsi="Times New Roman" w:cs="Times New Roman"/>
          <w:sz w:val="24"/>
          <w:szCs w:val="24"/>
        </w:rPr>
      </w:pPr>
      <w:r w:rsidRPr="002F0257">
        <w:rPr>
          <w:rFonts w:ascii="Times New Roman" w:hAnsi="Times New Roman" w:cs="Times New Roman"/>
          <w:sz w:val="24"/>
          <w:szCs w:val="24"/>
        </w:rPr>
        <w:t xml:space="preserve">Kim asked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if </w:t>
      </w:r>
      <w:r w:rsidR="00E651F1" w:rsidRPr="002F0257">
        <w:rPr>
          <w:rFonts w:ascii="Times New Roman" w:hAnsi="Times New Roman" w:cs="Times New Roman"/>
          <w:sz w:val="24"/>
          <w:szCs w:val="24"/>
        </w:rPr>
        <w:t xml:space="preserve">he had comments on the insights or lack of insights among analysts on the “sell side.”  Mr. </w:t>
      </w:r>
      <w:proofErr w:type="spellStart"/>
      <w:r w:rsidR="00E651F1" w:rsidRPr="002F0257">
        <w:rPr>
          <w:rFonts w:ascii="Times New Roman" w:hAnsi="Times New Roman" w:cs="Times New Roman"/>
          <w:sz w:val="24"/>
          <w:szCs w:val="24"/>
        </w:rPr>
        <w:t>Eisman</w:t>
      </w:r>
      <w:proofErr w:type="spellEnd"/>
      <w:r w:rsidR="00E651F1" w:rsidRPr="002F0257">
        <w:rPr>
          <w:rFonts w:ascii="Times New Roman" w:hAnsi="Times New Roman" w:cs="Times New Roman"/>
          <w:sz w:val="24"/>
          <w:szCs w:val="24"/>
        </w:rPr>
        <w:t xml:space="preserve"> said that he “</w:t>
      </w:r>
      <w:r w:rsidR="0027766A" w:rsidRPr="002F0257">
        <w:rPr>
          <w:rFonts w:ascii="Times New Roman" w:hAnsi="Times New Roman" w:cs="Times New Roman"/>
          <w:sz w:val="24"/>
          <w:szCs w:val="24"/>
        </w:rPr>
        <w:t xml:space="preserve">never really interacted with </w:t>
      </w:r>
      <w:r w:rsidR="00E651F1" w:rsidRPr="002F0257">
        <w:rPr>
          <w:rFonts w:ascii="Times New Roman" w:hAnsi="Times New Roman" w:cs="Times New Roman"/>
          <w:sz w:val="24"/>
          <w:szCs w:val="24"/>
        </w:rPr>
        <w:t xml:space="preserve">ABS </w:t>
      </w:r>
      <w:r w:rsidR="0027766A" w:rsidRPr="002F0257">
        <w:rPr>
          <w:rFonts w:ascii="Times New Roman" w:hAnsi="Times New Roman" w:cs="Times New Roman"/>
          <w:sz w:val="24"/>
          <w:szCs w:val="24"/>
        </w:rPr>
        <w:t xml:space="preserve">or </w:t>
      </w:r>
      <w:r w:rsidR="00E651F1" w:rsidRPr="002F0257">
        <w:rPr>
          <w:rFonts w:ascii="Times New Roman" w:hAnsi="Times New Roman" w:cs="Times New Roman"/>
          <w:sz w:val="24"/>
          <w:szCs w:val="24"/>
        </w:rPr>
        <w:t xml:space="preserve">CDO </w:t>
      </w:r>
      <w:r w:rsidR="0027766A" w:rsidRPr="002F0257">
        <w:rPr>
          <w:rFonts w:ascii="Times New Roman" w:hAnsi="Times New Roman" w:cs="Times New Roman"/>
          <w:sz w:val="24"/>
          <w:szCs w:val="24"/>
        </w:rPr>
        <w:t xml:space="preserve">analysts except for </w:t>
      </w:r>
      <w:proofErr w:type="spellStart"/>
      <w:r w:rsidR="00E651F1" w:rsidRPr="002F0257">
        <w:rPr>
          <w:rFonts w:ascii="Times New Roman" w:hAnsi="Times New Roman" w:cs="Times New Roman"/>
          <w:sz w:val="24"/>
          <w:szCs w:val="24"/>
        </w:rPr>
        <w:t>on</w:t>
      </w:r>
      <w:proofErr w:type="spellEnd"/>
      <w:r w:rsidR="00E651F1" w:rsidRPr="002F0257">
        <w:rPr>
          <w:rFonts w:ascii="Times New Roman" w:hAnsi="Times New Roman" w:cs="Times New Roman"/>
          <w:sz w:val="24"/>
          <w:szCs w:val="24"/>
        </w:rPr>
        <w:t xml:space="preserve"> </w:t>
      </w:r>
      <w:r w:rsidR="0027766A" w:rsidRPr="002F0257">
        <w:rPr>
          <w:rFonts w:ascii="Times New Roman" w:hAnsi="Times New Roman" w:cs="Times New Roman"/>
          <w:sz w:val="24"/>
          <w:szCs w:val="24"/>
        </w:rPr>
        <w:t xml:space="preserve">conference calls. I think I was the first time anyone was obnoxious to rating agencies before. </w:t>
      </w:r>
      <w:r w:rsidR="00E651F1" w:rsidRPr="002F0257">
        <w:rPr>
          <w:rFonts w:ascii="Times New Roman" w:hAnsi="Times New Roman" w:cs="Times New Roman"/>
          <w:sz w:val="24"/>
          <w:szCs w:val="24"/>
        </w:rPr>
        <w:t xml:space="preserve">And </w:t>
      </w:r>
      <w:r w:rsidR="0027766A" w:rsidRPr="002F0257">
        <w:rPr>
          <w:rFonts w:ascii="Times New Roman" w:hAnsi="Times New Roman" w:cs="Times New Roman"/>
          <w:sz w:val="24"/>
          <w:szCs w:val="24"/>
        </w:rPr>
        <w:t>I was being mild. The fin</w:t>
      </w:r>
      <w:r w:rsidR="00E651F1" w:rsidRPr="002F0257">
        <w:rPr>
          <w:rFonts w:ascii="Times New Roman" w:hAnsi="Times New Roman" w:cs="Times New Roman"/>
          <w:sz w:val="24"/>
          <w:szCs w:val="24"/>
        </w:rPr>
        <w:t>ancial</w:t>
      </w:r>
      <w:r w:rsidR="0027766A" w:rsidRPr="002F0257">
        <w:rPr>
          <w:rFonts w:ascii="Times New Roman" w:hAnsi="Times New Roman" w:cs="Times New Roman"/>
          <w:sz w:val="24"/>
          <w:szCs w:val="24"/>
        </w:rPr>
        <w:t xml:space="preserve"> services analysts didn’t understand. And to their credit</w:t>
      </w:r>
      <w:r w:rsidR="00E651F1" w:rsidRPr="002F0257">
        <w:rPr>
          <w:rFonts w:ascii="Times New Roman" w:hAnsi="Times New Roman" w:cs="Times New Roman"/>
          <w:sz w:val="24"/>
          <w:szCs w:val="24"/>
        </w:rPr>
        <w:t>,</w:t>
      </w:r>
      <w:r w:rsidR="0027766A" w:rsidRPr="002F0257">
        <w:rPr>
          <w:rFonts w:ascii="Times New Roman" w:hAnsi="Times New Roman" w:cs="Times New Roman"/>
          <w:sz w:val="24"/>
          <w:szCs w:val="24"/>
        </w:rPr>
        <w:t xml:space="preserve"> the disclosures about the firms were so poor</w:t>
      </w:r>
      <w:r w:rsidR="00E651F1" w:rsidRPr="002F0257">
        <w:rPr>
          <w:rFonts w:ascii="Times New Roman" w:hAnsi="Times New Roman" w:cs="Times New Roman"/>
          <w:sz w:val="24"/>
          <w:szCs w:val="24"/>
        </w:rPr>
        <w:t xml:space="preserve">, </w:t>
      </w:r>
      <w:r w:rsidR="0027766A" w:rsidRPr="002F0257">
        <w:rPr>
          <w:rFonts w:ascii="Times New Roman" w:hAnsi="Times New Roman" w:cs="Times New Roman"/>
          <w:sz w:val="24"/>
          <w:szCs w:val="24"/>
        </w:rPr>
        <w:t>it was pure guesswork. This was all a fixed income game</w:t>
      </w:r>
      <w:r w:rsidR="00E651F1" w:rsidRPr="002F0257">
        <w:rPr>
          <w:rFonts w:ascii="Times New Roman" w:hAnsi="Times New Roman" w:cs="Times New Roman"/>
          <w:sz w:val="24"/>
          <w:szCs w:val="24"/>
        </w:rPr>
        <w:t>,” he said.</w:t>
      </w:r>
    </w:p>
    <w:p w:rsidR="0027766A" w:rsidRDefault="00E651F1" w:rsidP="00E651F1">
      <w:pPr>
        <w:rPr>
          <w:rFonts w:ascii="Times New Roman" w:hAnsi="Times New Roman" w:cs="Times New Roman"/>
          <w:sz w:val="24"/>
          <w:szCs w:val="24"/>
        </w:rPr>
      </w:pPr>
      <w:r w:rsidRPr="002F0257">
        <w:rPr>
          <w:rFonts w:ascii="Times New Roman" w:hAnsi="Times New Roman" w:cs="Times New Roman"/>
          <w:sz w:val="24"/>
          <w:szCs w:val="24"/>
        </w:rPr>
        <w:t xml:space="preserve">Chris asked if any other investment banks not yet discussed approached him about doing a deal.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no, that </w:t>
      </w:r>
      <w:proofErr w:type="spellStart"/>
      <w:r w:rsidRPr="002F0257">
        <w:rPr>
          <w:rFonts w:ascii="Times New Roman" w:hAnsi="Times New Roman" w:cs="Times New Roman"/>
          <w:sz w:val="24"/>
          <w:szCs w:val="24"/>
        </w:rPr>
        <w:t>FrontPoint</w:t>
      </w:r>
      <w:proofErr w:type="spellEnd"/>
      <w:r w:rsidRPr="002F0257">
        <w:rPr>
          <w:rFonts w:ascii="Times New Roman" w:hAnsi="Times New Roman" w:cs="Times New Roman"/>
          <w:sz w:val="24"/>
          <w:szCs w:val="24"/>
        </w:rPr>
        <w:t xml:space="preserve"> couldn’t do business with Morgan Stanley (because Morgan Stanley owns </w:t>
      </w:r>
      <w:proofErr w:type="spellStart"/>
      <w:r w:rsidRPr="002F0257">
        <w:rPr>
          <w:rFonts w:ascii="Times New Roman" w:hAnsi="Times New Roman" w:cs="Times New Roman"/>
          <w:sz w:val="24"/>
          <w:szCs w:val="24"/>
        </w:rPr>
        <w:t>FrontPoint</w:t>
      </w:r>
      <w:proofErr w:type="spellEnd"/>
      <w:r w:rsidRPr="002F0257">
        <w:rPr>
          <w:rFonts w:ascii="Times New Roman" w:hAnsi="Times New Roman" w:cs="Times New Roman"/>
          <w:sz w:val="24"/>
          <w:szCs w:val="24"/>
        </w:rPr>
        <w:t xml:space="preserve">), and that he never did business with Merrill Lynch. </w:t>
      </w:r>
    </w:p>
    <w:p w:rsidR="002F0257" w:rsidRPr="002F0257" w:rsidRDefault="002F0257" w:rsidP="00E651F1">
      <w:pPr>
        <w:rPr>
          <w:rFonts w:ascii="Times New Roman" w:hAnsi="Times New Roman" w:cs="Times New Roman"/>
          <w:sz w:val="24"/>
          <w:szCs w:val="24"/>
        </w:rPr>
      </w:pPr>
    </w:p>
    <w:p w:rsidR="0027766A" w:rsidRPr="002F0257" w:rsidRDefault="00E651F1" w:rsidP="00E651F1">
      <w:pPr>
        <w:rPr>
          <w:rFonts w:ascii="Times New Roman" w:hAnsi="Times New Roman" w:cs="Times New Roman"/>
          <w:sz w:val="24"/>
          <w:szCs w:val="24"/>
        </w:rPr>
      </w:pPr>
      <w:r w:rsidRPr="002F0257">
        <w:rPr>
          <w:rFonts w:ascii="Times New Roman" w:hAnsi="Times New Roman" w:cs="Times New Roman"/>
          <w:sz w:val="24"/>
          <w:szCs w:val="24"/>
        </w:rPr>
        <w:lastRenderedPageBreak/>
        <w:t xml:space="preserve">Chris asked if he ever declined to do a deal that Deutsche Bank or Goldman Sachs approached him with.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yes, that there was “some</w:t>
      </w:r>
      <w:r w:rsidR="0027766A" w:rsidRPr="002F0257">
        <w:rPr>
          <w:rFonts w:ascii="Times New Roman" w:hAnsi="Times New Roman" w:cs="Times New Roman"/>
          <w:sz w:val="24"/>
          <w:szCs w:val="24"/>
        </w:rPr>
        <w:t xml:space="preserve"> stuff we didn’t do b</w:t>
      </w:r>
      <w:r w:rsidRPr="002F0257">
        <w:rPr>
          <w:rFonts w:ascii="Times New Roman" w:hAnsi="Times New Roman" w:cs="Times New Roman"/>
          <w:sz w:val="24"/>
          <w:szCs w:val="24"/>
        </w:rPr>
        <w:t xml:space="preserve">ecause it was </w:t>
      </w:r>
      <w:r w:rsidR="0027766A" w:rsidRPr="002F0257">
        <w:rPr>
          <w:rFonts w:ascii="Times New Roman" w:hAnsi="Times New Roman" w:cs="Times New Roman"/>
          <w:sz w:val="24"/>
          <w:szCs w:val="24"/>
        </w:rPr>
        <w:t>too exp</w:t>
      </w:r>
      <w:r w:rsidRPr="002F0257">
        <w:rPr>
          <w:rFonts w:ascii="Times New Roman" w:hAnsi="Times New Roman" w:cs="Times New Roman"/>
          <w:sz w:val="24"/>
          <w:szCs w:val="24"/>
        </w:rPr>
        <w:t xml:space="preserve">ensive.”  Chris asked if he ever declined to do a deal for other, ethical reasons, and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“no, nothing like that.” </w:t>
      </w:r>
    </w:p>
    <w:p w:rsidR="0027766A" w:rsidRPr="002F0257" w:rsidRDefault="0027766A" w:rsidP="007126EA">
      <w:pPr>
        <w:rPr>
          <w:rFonts w:ascii="Times New Roman" w:hAnsi="Times New Roman" w:cs="Times New Roman"/>
          <w:sz w:val="24"/>
          <w:szCs w:val="24"/>
        </w:rPr>
      </w:pPr>
      <w:r w:rsidRPr="002F0257">
        <w:rPr>
          <w:rFonts w:ascii="Times New Roman" w:hAnsi="Times New Roman" w:cs="Times New Roman"/>
          <w:sz w:val="24"/>
          <w:szCs w:val="24"/>
        </w:rPr>
        <w:t>K</w:t>
      </w:r>
      <w:r w:rsidR="00E651F1" w:rsidRPr="002F0257">
        <w:rPr>
          <w:rFonts w:ascii="Times New Roman" w:hAnsi="Times New Roman" w:cs="Times New Roman"/>
          <w:sz w:val="24"/>
          <w:szCs w:val="24"/>
        </w:rPr>
        <w:t xml:space="preserve">im asked Mr. </w:t>
      </w:r>
      <w:proofErr w:type="spellStart"/>
      <w:r w:rsidR="00E651F1" w:rsidRPr="002F0257">
        <w:rPr>
          <w:rFonts w:ascii="Times New Roman" w:hAnsi="Times New Roman" w:cs="Times New Roman"/>
          <w:sz w:val="24"/>
          <w:szCs w:val="24"/>
        </w:rPr>
        <w:t>Eisman</w:t>
      </w:r>
      <w:proofErr w:type="spellEnd"/>
      <w:r w:rsidR="00E651F1" w:rsidRPr="002F0257">
        <w:rPr>
          <w:rFonts w:ascii="Times New Roman" w:hAnsi="Times New Roman" w:cs="Times New Roman"/>
          <w:sz w:val="24"/>
          <w:szCs w:val="24"/>
        </w:rPr>
        <w:t xml:space="preserve"> if he agreed with Michael Lewis’s thesis that the shift in financial institutions </w:t>
      </w:r>
      <w:r w:rsidRPr="002F0257">
        <w:rPr>
          <w:rFonts w:ascii="Times New Roman" w:hAnsi="Times New Roman" w:cs="Times New Roman"/>
          <w:sz w:val="24"/>
          <w:szCs w:val="24"/>
        </w:rPr>
        <w:t>from partnership</w:t>
      </w:r>
      <w:r w:rsidR="00E651F1" w:rsidRPr="002F0257">
        <w:rPr>
          <w:rFonts w:ascii="Times New Roman" w:hAnsi="Times New Roman" w:cs="Times New Roman"/>
          <w:sz w:val="24"/>
          <w:szCs w:val="24"/>
        </w:rPr>
        <w:t xml:space="preserve"> structures</w:t>
      </w:r>
      <w:r w:rsidRPr="002F0257">
        <w:rPr>
          <w:rFonts w:ascii="Times New Roman" w:hAnsi="Times New Roman" w:cs="Times New Roman"/>
          <w:sz w:val="24"/>
          <w:szCs w:val="24"/>
        </w:rPr>
        <w:t xml:space="preserve"> to pub</w:t>
      </w:r>
      <w:r w:rsidR="00E651F1" w:rsidRPr="002F0257">
        <w:rPr>
          <w:rFonts w:ascii="Times New Roman" w:hAnsi="Times New Roman" w:cs="Times New Roman"/>
          <w:sz w:val="24"/>
          <w:szCs w:val="24"/>
        </w:rPr>
        <w:t>lic</w:t>
      </w:r>
      <w:r w:rsidRPr="002F0257">
        <w:rPr>
          <w:rFonts w:ascii="Times New Roman" w:hAnsi="Times New Roman" w:cs="Times New Roman"/>
          <w:sz w:val="24"/>
          <w:szCs w:val="24"/>
        </w:rPr>
        <w:t xml:space="preserve"> ownership changed the dynamic</w:t>
      </w:r>
      <w:r w:rsidR="00E651F1" w:rsidRPr="002F0257">
        <w:rPr>
          <w:rFonts w:ascii="Times New Roman" w:hAnsi="Times New Roman" w:cs="Times New Roman"/>
          <w:sz w:val="24"/>
          <w:szCs w:val="24"/>
        </w:rPr>
        <w:t xml:space="preserve"> of the market.  “</w:t>
      </w:r>
      <w:r w:rsidRPr="002F0257">
        <w:rPr>
          <w:rFonts w:ascii="Times New Roman" w:hAnsi="Times New Roman" w:cs="Times New Roman"/>
          <w:sz w:val="24"/>
          <w:szCs w:val="24"/>
        </w:rPr>
        <w:t>I basically do agree with it to a considerable agree</w:t>
      </w:r>
      <w:r w:rsidR="00E651F1" w:rsidRPr="002F0257">
        <w:rPr>
          <w:rFonts w:ascii="Times New Roman" w:hAnsi="Times New Roman" w:cs="Times New Roman"/>
          <w:sz w:val="24"/>
          <w:szCs w:val="24"/>
        </w:rPr>
        <w:t>,” he said</w:t>
      </w:r>
      <w:r w:rsidRPr="002F0257">
        <w:rPr>
          <w:rFonts w:ascii="Times New Roman" w:hAnsi="Times New Roman" w:cs="Times New Roman"/>
          <w:sz w:val="24"/>
          <w:szCs w:val="24"/>
        </w:rPr>
        <w:t xml:space="preserve">. </w:t>
      </w:r>
      <w:r w:rsidR="00E651F1" w:rsidRPr="002F0257">
        <w:rPr>
          <w:rFonts w:ascii="Times New Roman" w:hAnsi="Times New Roman" w:cs="Times New Roman"/>
          <w:sz w:val="24"/>
          <w:szCs w:val="24"/>
        </w:rPr>
        <w:t>“</w:t>
      </w:r>
      <w:r w:rsidRPr="002F0257">
        <w:rPr>
          <w:rFonts w:ascii="Times New Roman" w:hAnsi="Times New Roman" w:cs="Times New Roman"/>
          <w:sz w:val="24"/>
          <w:szCs w:val="24"/>
        </w:rPr>
        <w:t>In one sense</w:t>
      </w:r>
      <w:r w:rsidR="00E651F1" w:rsidRPr="002F0257">
        <w:rPr>
          <w:rFonts w:ascii="Times New Roman" w:hAnsi="Times New Roman" w:cs="Times New Roman"/>
          <w:sz w:val="24"/>
          <w:szCs w:val="24"/>
        </w:rPr>
        <w:t>,</w:t>
      </w:r>
      <w:r w:rsidRPr="002F0257">
        <w:rPr>
          <w:rFonts w:ascii="Times New Roman" w:hAnsi="Times New Roman" w:cs="Times New Roman"/>
          <w:sz w:val="24"/>
          <w:szCs w:val="24"/>
        </w:rPr>
        <w:t xml:space="preserve"> there wasn’t a choice</w:t>
      </w:r>
      <w:r w:rsidR="00E651F1" w:rsidRPr="002F0257">
        <w:rPr>
          <w:rFonts w:ascii="Times New Roman" w:hAnsi="Times New Roman" w:cs="Times New Roman"/>
          <w:sz w:val="24"/>
          <w:szCs w:val="24"/>
        </w:rPr>
        <w:t>…. It d</w:t>
      </w:r>
      <w:r w:rsidRPr="002F0257">
        <w:rPr>
          <w:rFonts w:ascii="Times New Roman" w:hAnsi="Times New Roman" w:cs="Times New Roman"/>
          <w:sz w:val="24"/>
          <w:szCs w:val="24"/>
        </w:rPr>
        <w:t xml:space="preserve">id change </w:t>
      </w:r>
      <w:r w:rsidR="00E651F1" w:rsidRPr="002F0257">
        <w:rPr>
          <w:rFonts w:ascii="Times New Roman" w:hAnsi="Times New Roman" w:cs="Times New Roman"/>
          <w:sz w:val="24"/>
          <w:szCs w:val="24"/>
        </w:rPr>
        <w:t xml:space="preserve">the </w:t>
      </w:r>
      <w:r w:rsidRPr="002F0257">
        <w:rPr>
          <w:rFonts w:ascii="Times New Roman" w:hAnsi="Times New Roman" w:cs="Times New Roman"/>
          <w:sz w:val="24"/>
          <w:szCs w:val="24"/>
        </w:rPr>
        <w:t>culture to a sig</w:t>
      </w:r>
      <w:r w:rsidR="00E651F1" w:rsidRPr="002F0257">
        <w:rPr>
          <w:rFonts w:ascii="Times New Roman" w:hAnsi="Times New Roman" w:cs="Times New Roman"/>
          <w:sz w:val="24"/>
          <w:szCs w:val="24"/>
        </w:rPr>
        <w:t>nificant</w:t>
      </w:r>
      <w:r w:rsidRPr="002F0257">
        <w:rPr>
          <w:rFonts w:ascii="Times New Roman" w:hAnsi="Times New Roman" w:cs="Times New Roman"/>
          <w:sz w:val="24"/>
          <w:szCs w:val="24"/>
        </w:rPr>
        <w:t xml:space="preserve"> degree</w:t>
      </w:r>
      <w:r w:rsidR="00E651F1" w:rsidRPr="002F0257">
        <w:rPr>
          <w:rFonts w:ascii="Times New Roman" w:hAnsi="Times New Roman" w:cs="Times New Roman"/>
          <w:sz w:val="24"/>
          <w:szCs w:val="24"/>
        </w:rPr>
        <w:t>,</w:t>
      </w:r>
      <w:r w:rsidRPr="002F0257">
        <w:rPr>
          <w:rFonts w:ascii="Times New Roman" w:hAnsi="Times New Roman" w:cs="Times New Roman"/>
          <w:sz w:val="24"/>
          <w:szCs w:val="24"/>
        </w:rPr>
        <w:t xml:space="preserve"> and </w:t>
      </w:r>
      <w:r w:rsidR="00E651F1" w:rsidRPr="002F0257">
        <w:rPr>
          <w:rFonts w:ascii="Times New Roman" w:hAnsi="Times New Roman" w:cs="Times New Roman"/>
          <w:sz w:val="24"/>
          <w:szCs w:val="24"/>
        </w:rPr>
        <w:t>[it changed the ethic to] ‘</w:t>
      </w:r>
      <w:r w:rsidRPr="002F0257">
        <w:rPr>
          <w:rFonts w:ascii="Times New Roman" w:hAnsi="Times New Roman" w:cs="Times New Roman"/>
          <w:sz w:val="24"/>
          <w:szCs w:val="24"/>
        </w:rPr>
        <w:t>I’ll do whatever I can to get my bonus this year</w:t>
      </w:r>
      <w:r w:rsidR="00E651F1" w:rsidRPr="002F0257">
        <w:rPr>
          <w:rFonts w:ascii="Times New Roman" w:hAnsi="Times New Roman" w:cs="Times New Roman"/>
          <w:sz w:val="24"/>
          <w:szCs w:val="24"/>
        </w:rPr>
        <w:t>,’” he said.  He said that another fundamental problem is that “m</w:t>
      </w:r>
      <w:r w:rsidRPr="002F0257">
        <w:rPr>
          <w:rFonts w:ascii="Times New Roman" w:hAnsi="Times New Roman" w:cs="Times New Roman"/>
          <w:sz w:val="24"/>
          <w:szCs w:val="24"/>
        </w:rPr>
        <w:t xml:space="preserve">anagement is poor and even when </w:t>
      </w:r>
      <w:r w:rsidR="00E651F1" w:rsidRPr="002F0257">
        <w:rPr>
          <w:rFonts w:ascii="Times New Roman" w:hAnsi="Times New Roman" w:cs="Times New Roman"/>
          <w:sz w:val="24"/>
          <w:szCs w:val="24"/>
        </w:rPr>
        <w:t xml:space="preserve">a </w:t>
      </w:r>
      <w:r w:rsidRPr="002F0257">
        <w:rPr>
          <w:rFonts w:ascii="Times New Roman" w:hAnsi="Times New Roman" w:cs="Times New Roman"/>
          <w:sz w:val="24"/>
          <w:szCs w:val="24"/>
        </w:rPr>
        <w:t xml:space="preserve">guy is </w:t>
      </w:r>
      <w:proofErr w:type="gramStart"/>
      <w:r w:rsidRPr="002F0257">
        <w:rPr>
          <w:rFonts w:ascii="Times New Roman" w:hAnsi="Times New Roman" w:cs="Times New Roman"/>
          <w:sz w:val="24"/>
          <w:szCs w:val="24"/>
        </w:rPr>
        <w:t>good</w:t>
      </w:r>
      <w:r w:rsidR="00E651F1" w:rsidRPr="002F0257">
        <w:rPr>
          <w:rFonts w:ascii="Times New Roman" w:hAnsi="Times New Roman" w:cs="Times New Roman"/>
          <w:sz w:val="24"/>
          <w:szCs w:val="24"/>
        </w:rPr>
        <w:t>,</w:t>
      </w:r>
      <w:proofErr w:type="gramEnd"/>
      <w:r w:rsidRPr="002F0257">
        <w:rPr>
          <w:rFonts w:ascii="Times New Roman" w:hAnsi="Times New Roman" w:cs="Times New Roman"/>
          <w:sz w:val="24"/>
          <w:szCs w:val="24"/>
        </w:rPr>
        <w:t xml:space="preserve"> he doesn’t have the authority or </w:t>
      </w:r>
      <w:r w:rsidR="00E651F1" w:rsidRPr="002F0257">
        <w:rPr>
          <w:rFonts w:ascii="Times New Roman" w:hAnsi="Times New Roman" w:cs="Times New Roman"/>
          <w:sz w:val="24"/>
          <w:szCs w:val="24"/>
        </w:rPr>
        <w:t xml:space="preserve">the </w:t>
      </w:r>
      <w:r w:rsidRPr="002F0257">
        <w:rPr>
          <w:rFonts w:ascii="Times New Roman" w:hAnsi="Times New Roman" w:cs="Times New Roman"/>
          <w:sz w:val="24"/>
          <w:szCs w:val="24"/>
        </w:rPr>
        <w:t>guts to do what needs to get done.</w:t>
      </w:r>
      <w:r w:rsidR="00E651F1" w:rsidRPr="002F0257">
        <w:rPr>
          <w:rFonts w:ascii="Times New Roman" w:hAnsi="Times New Roman" w:cs="Times New Roman"/>
          <w:sz w:val="24"/>
          <w:szCs w:val="24"/>
        </w:rPr>
        <w:t xml:space="preserve"> There is n</w:t>
      </w:r>
      <w:r w:rsidRPr="002F0257">
        <w:rPr>
          <w:rFonts w:ascii="Times New Roman" w:hAnsi="Times New Roman" w:cs="Times New Roman"/>
          <w:sz w:val="24"/>
          <w:szCs w:val="24"/>
        </w:rPr>
        <w:t xml:space="preserve">o one sitting in front of </w:t>
      </w:r>
      <w:r w:rsidR="00E651F1" w:rsidRPr="002F0257">
        <w:rPr>
          <w:rFonts w:ascii="Times New Roman" w:hAnsi="Times New Roman" w:cs="Times New Roman"/>
          <w:sz w:val="24"/>
          <w:szCs w:val="24"/>
        </w:rPr>
        <w:t xml:space="preserve">the </w:t>
      </w:r>
      <w:r w:rsidRPr="002F0257">
        <w:rPr>
          <w:rFonts w:ascii="Times New Roman" w:hAnsi="Times New Roman" w:cs="Times New Roman"/>
          <w:sz w:val="24"/>
          <w:szCs w:val="24"/>
        </w:rPr>
        <w:t xml:space="preserve">securitization group saying </w:t>
      </w:r>
      <w:r w:rsidR="00E651F1" w:rsidRPr="002F0257">
        <w:rPr>
          <w:rFonts w:ascii="Times New Roman" w:hAnsi="Times New Roman" w:cs="Times New Roman"/>
          <w:sz w:val="24"/>
          <w:szCs w:val="24"/>
        </w:rPr>
        <w:t>‘</w:t>
      </w:r>
      <w:r w:rsidRPr="002F0257">
        <w:rPr>
          <w:rFonts w:ascii="Times New Roman" w:hAnsi="Times New Roman" w:cs="Times New Roman"/>
          <w:sz w:val="24"/>
          <w:szCs w:val="24"/>
        </w:rPr>
        <w:t>you can’t do that</w:t>
      </w:r>
      <w:r w:rsidR="00E651F1" w:rsidRPr="002F0257">
        <w:rPr>
          <w:rFonts w:ascii="Times New Roman" w:hAnsi="Times New Roman" w:cs="Times New Roman"/>
          <w:sz w:val="24"/>
          <w:szCs w:val="24"/>
        </w:rPr>
        <w:t xml:space="preserve">.’”  Commenting on the complex structure of CDO and CDS deals, Mr. </w:t>
      </w:r>
      <w:proofErr w:type="spellStart"/>
      <w:r w:rsidR="00E651F1" w:rsidRPr="002F0257">
        <w:rPr>
          <w:rFonts w:ascii="Times New Roman" w:hAnsi="Times New Roman" w:cs="Times New Roman"/>
          <w:sz w:val="24"/>
          <w:szCs w:val="24"/>
        </w:rPr>
        <w:t>Eisman</w:t>
      </w:r>
      <w:proofErr w:type="spellEnd"/>
      <w:r w:rsidR="00E651F1" w:rsidRPr="002F0257">
        <w:rPr>
          <w:rFonts w:ascii="Times New Roman" w:hAnsi="Times New Roman" w:cs="Times New Roman"/>
          <w:sz w:val="24"/>
          <w:szCs w:val="24"/>
        </w:rPr>
        <w:t xml:space="preserve"> said that “t</w:t>
      </w:r>
      <w:r w:rsidRPr="002F0257">
        <w:rPr>
          <w:rFonts w:ascii="Times New Roman" w:hAnsi="Times New Roman" w:cs="Times New Roman"/>
          <w:sz w:val="24"/>
          <w:szCs w:val="24"/>
        </w:rPr>
        <w:t>hey weren’t understandable to people in the companies. There are all these SIVs out there – it was Armageddon that day. Think about it this way – you</w:t>
      </w:r>
      <w:r w:rsidR="00E651F1" w:rsidRPr="002F0257">
        <w:rPr>
          <w:rFonts w:ascii="Times New Roman" w:hAnsi="Times New Roman" w:cs="Times New Roman"/>
          <w:sz w:val="24"/>
          <w:szCs w:val="24"/>
        </w:rPr>
        <w:t>’</w:t>
      </w:r>
      <w:r w:rsidRPr="002F0257">
        <w:rPr>
          <w:rFonts w:ascii="Times New Roman" w:hAnsi="Times New Roman" w:cs="Times New Roman"/>
          <w:sz w:val="24"/>
          <w:szCs w:val="24"/>
        </w:rPr>
        <w:t xml:space="preserve">re Citicorp, you have this </w:t>
      </w:r>
      <w:r w:rsidR="00E651F1" w:rsidRPr="002F0257">
        <w:rPr>
          <w:rFonts w:ascii="Times New Roman" w:hAnsi="Times New Roman" w:cs="Times New Roman"/>
          <w:sz w:val="24"/>
          <w:szCs w:val="24"/>
        </w:rPr>
        <w:t>SIV</w:t>
      </w:r>
      <w:r w:rsidRPr="002F0257">
        <w:rPr>
          <w:rFonts w:ascii="Times New Roman" w:hAnsi="Times New Roman" w:cs="Times New Roman"/>
          <w:sz w:val="24"/>
          <w:szCs w:val="24"/>
        </w:rPr>
        <w:t xml:space="preserve">, you’ve never thought about that </w:t>
      </w:r>
      <w:r w:rsidR="00E651F1" w:rsidRPr="002F0257">
        <w:rPr>
          <w:rFonts w:ascii="Times New Roman" w:hAnsi="Times New Roman" w:cs="Times New Roman"/>
          <w:sz w:val="24"/>
          <w:szCs w:val="24"/>
        </w:rPr>
        <w:t xml:space="preserve">SIV because </w:t>
      </w:r>
      <w:r w:rsidRPr="002F0257">
        <w:rPr>
          <w:rFonts w:ascii="Times New Roman" w:hAnsi="Times New Roman" w:cs="Times New Roman"/>
          <w:sz w:val="24"/>
          <w:szCs w:val="24"/>
        </w:rPr>
        <w:t xml:space="preserve">it’s not your liability, you have a small equity ownership in the </w:t>
      </w:r>
      <w:r w:rsidR="00E651F1" w:rsidRPr="002F0257">
        <w:rPr>
          <w:rFonts w:ascii="Times New Roman" w:hAnsi="Times New Roman" w:cs="Times New Roman"/>
          <w:sz w:val="24"/>
          <w:szCs w:val="24"/>
        </w:rPr>
        <w:t>SIV</w:t>
      </w:r>
      <w:r w:rsidRPr="002F0257">
        <w:rPr>
          <w:rFonts w:ascii="Times New Roman" w:hAnsi="Times New Roman" w:cs="Times New Roman"/>
          <w:sz w:val="24"/>
          <w:szCs w:val="24"/>
        </w:rPr>
        <w:t xml:space="preserve">- </w:t>
      </w:r>
      <w:r w:rsidR="00E651F1" w:rsidRPr="002F0257">
        <w:rPr>
          <w:rFonts w:ascii="Times New Roman" w:hAnsi="Times New Roman" w:cs="Times New Roman"/>
          <w:sz w:val="24"/>
          <w:szCs w:val="24"/>
        </w:rPr>
        <w:t xml:space="preserve">probably </w:t>
      </w:r>
      <w:r w:rsidRPr="002F0257">
        <w:rPr>
          <w:rFonts w:ascii="Times New Roman" w:hAnsi="Times New Roman" w:cs="Times New Roman"/>
          <w:sz w:val="24"/>
          <w:szCs w:val="24"/>
        </w:rPr>
        <w:t xml:space="preserve">own 3% of it </w:t>
      </w:r>
      <w:r w:rsidR="00E651F1" w:rsidRPr="002F0257">
        <w:rPr>
          <w:rFonts w:ascii="Times New Roman" w:hAnsi="Times New Roman" w:cs="Times New Roman"/>
          <w:sz w:val="24"/>
          <w:szCs w:val="24"/>
        </w:rPr>
        <w:t xml:space="preserve">and </w:t>
      </w:r>
      <w:r w:rsidRPr="002F0257">
        <w:rPr>
          <w:rFonts w:ascii="Times New Roman" w:hAnsi="Times New Roman" w:cs="Times New Roman"/>
          <w:sz w:val="24"/>
          <w:szCs w:val="24"/>
        </w:rPr>
        <w:t xml:space="preserve">the rest </w:t>
      </w:r>
      <w:r w:rsidR="00E651F1" w:rsidRPr="002F0257">
        <w:rPr>
          <w:rFonts w:ascii="Times New Roman" w:hAnsi="Times New Roman" w:cs="Times New Roman"/>
          <w:sz w:val="24"/>
          <w:szCs w:val="24"/>
        </w:rPr>
        <w:t xml:space="preserve">is </w:t>
      </w:r>
      <w:r w:rsidRPr="002F0257">
        <w:rPr>
          <w:rFonts w:ascii="Times New Roman" w:hAnsi="Times New Roman" w:cs="Times New Roman"/>
          <w:sz w:val="24"/>
          <w:szCs w:val="24"/>
        </w:rPr>
        <w:t xml:space="preserve">funded by debt. The thing blows up and your money market clients </w:t>
      </w:r>
      <w:r w:rsidR="00E651F1" w:rsidRPr="002F0257">
        <w:rPr>
          <w:rFonts w:ascii="Times New Roman" w:hAnsi="Times New Roman" w:cs="Times New Roman"/>
          <w:sz w:val="24"/>
          <w:szCs w:val="24"/>
        </w:rPr>
        <w:t xml:space="preserve">are </w:t>
      </w:r>
      <w:r w:rsidRPr="002F0257">
        <w:rPr>
          <w:rFonts w:ascii="Times New Roman" w:hAnsi="Times New Roman" w:cs="Times New Roman"/>
          <w:sz w:val="24"/>
          <w:szCs w:val="24"/>
        </w:rPr>
        <w:t>screaming that if you don’t make them whole</w:t>
      </w:r>
      <w:r w:rsidR="00E651F1" w:rsidRPr="002F0257">
        <w:rPr>
          <w:rFonts w:ascii="Times New Roman" w:hAnsi="Times New Roman" w:cs="Times New Roman"/>
          <w:sz w:val="24"/>
          <w:szCs w:val="24"/>
        </w:rPr>
        <w:t>,</w:t>
      </w:r>
      <w:r w:rsidRPr="002F0257">
        <w:rPr>
          <w:rFonts w:ascii="Times New Roman" w:hAnsi="Times New Roman" w:cs="Times New Roman"/>
          <w:sz w:val="24"/>
          <w:szCs w:val="24"/>
        </w:rPr>
        <w:t xml:space="preserve"> they’ll never do business with you again. So you make them whole and put it on </w:t>
      </w:r>
      <w:r w:rsidR="00E651F1" w:rsidRPr="002F0257">
        <w:rPr>
          <w:rFonts w:ascii="Times New Roman" w:hAnsi="Times New Roman" w:cs="Times New Roman"/>
          <w:sz w:val="24"/>
          <w:szCs w:val="24"/>
        </w:rPr>
        <w:t>your balance sheet.” He also said, “</w:t>
      </w:r>
      <w:proofErr w:type="gramStart"/>
      <w:r w:rsidR="00E651F1" w:rsidRPr="002F0257">
        <w:rPr>
          <w:rFonts w:ascii="Times New Roman" w:hAnsi="Times New Roman" w:cs="Times New Roman"/>
          <w:sz w:val="24"/>
          <w:szCs w:val="24"/>
        </w:rPr>
        <w:t>f</w:t>
      </w:r>
      <w:r w:rsidRPr="002F0257">
        <w:rPr>
          <w:rFonts w:ascii="Times New Roman" w:hAnsi="Times New Roman" w:cs="Times New Roman"/>
          <w:sz w:val="24"/>
          <w:szCs w:val="24"/>
        </w:rPr>
        <w:t>inancial</w:t>
      </w:r>
      <w:proofErr w:type="gramEnd"/>
      <w:r w:rsidRPr="002F0257">
        <w:rPr>
          <w:rFonts w:ascii="Times New Roman" w:hAnsi="Times New Roman" w:cs="Times New Roman"/>
          <w:sz w:val="24"/>
          <w:szCs w:val="24"/>
        </w:rPr>
        <w:t xml:space="preserve"> innovation is an oxymoron. </w:t>
      </w:r>
      <w:r w:rsidR="00E651F1" w:rsidRPr="002F0257">
        <w:rPr>
          <w:rFonts w:ascii="Times New Roman" w:hAnsi="Times New Roman" w:cs="Times New Roman"/>
          <w:sz w:val="24"/>
          <w:szCs w:val="24"/>
        </w:rPr>
        <w:t>It’s v</w:t>
      </w:r>
      <w:r w:rsidRPr="002F0257">
        <w:rPr>
          <w:rFonts w:ascii="Times New Roman" w:hAnsi="Times New Roman" w:cs="Times New Roman"/>
          <w:sz w:val="24"/>
          <w:szCs w:val="24"/>
        </w:rPr>
        <w:t xml:space="preserve">ery rare that there is </w:t>
      </w:r>
      <w:r w:rsidR="00E651F1" w:rsidRPr="002F0257">
        <w:rPr>
          <w:rFonts w:ascii="Times New Roman" w:hAnsi="Times New Roman" w:cs="Times New Roman"/>
          <w:sz w:val="24"/>
          <w:szCs w:val="24"/>
        </w:rPr>
        <w:t xml:space="preserve">something </w:t>
      </w:r>
      <w:r w:rsidRPr="002F0257">
        <w:rPr>
          <w:rFonts w:ascii="Times New Roman" w:hAnsi="Times New Roman" w:cs="Times New Roman"/>
          <w:sz w:val="24"/>
          <w:szCs w:val="24"/>
        </w:rPr>
        <w:t xml:space="preserve">that’s </w:t>
      </w:r>
      <w:r w:rsidRPr="002F0257">
        <w:rPr>
          <w:rFonts w:ascii="Times New Roman" w:hAnsi="Times New Roman" w:cs="Times New Roman"/>
          <w:i/>
          <w:sz w:val="24"/>
          <w:szCs w:val="24"/>
        </w:rPr>
        <w:t>actually</w:t>
      </w:r>
      <w:r w:rsidRPr="002F0257">
        <w:rPr>
          <w:rFonts w:ascii="Times New Roman" w:hAnsi="Times New Roman" w:cs="Times New Roman"/>
          <w:sz w:val="24"/>
          <w:szCs w:val="24"/>
        </w:rPr>
        <w:t xml:space="preserve"> fin</w:t>
      </w:r>
      <w:r w:rsidR="00E651F1" w:rsidRPr="002F0257">
        <w:rPr>
          <w:rFonts w:ascii="Times New Roman" w:hAnsi="Times New Roman" w:cs="Times New Roman"/>
          <w:sz w:val="24"/>
          <w:szCs w:val="24"/>
        </w:rPr>
        <w:t>ancial</w:t>
      </w:r>
      <w:r w:rsidRPr="002F0257">
        <w:rPr>
          <w:rFonts w:ascii="Times New Roman" w:hAnsi="Times New Roman" w:cs="Times New Roman"/>
          <w:sz w:val="24"/>
          <w:szCs w:val="24"/>
        </w:rPr>
        <w:t xml:space="preserve"> innovation.</w:t>
      </w:r>
      <w:r w:rsidR="00E651F1" w:rsidRPr="002F0257">
        <w:rPr>
          <w:rFonts w:ascii="Times New Roman" w:hAnsi="Times New Roman" w:cs="Times New Roman"/>
          <w:sz w:val="24"/>
          <w:szCs w:val="24"/>
        </w:rPr>
        <w:t xml:space="preserve">  It’s a e</w:t>
      </w:r>
      <w:r w:rsidRPr="002F0257">
        <w:rPr>
          <w:rFonts w:ascii="Times New Roman" w:hAnsi="Times New Roman" w:cs="Times New Roman"/>
          <w:sz w:val="24"/>
          <w:szCs w:val="24"/>
        </w:rPr>
        <w:t>uphemism for hiding leverage. The world needs more standardization</w:t>
      </w:r>
      <w:r w:rsidR="00710EA4">
        <w:rPr>
          <w:rFonts w:ascii="Times New Roman" w:hAnsi="Times New Roman" w:cs="Times New Roman"/>
          <w:sz w:val="24"/>
          <w:szCs w:val="24"/>
        </w:rPr>
        <w:t>,</w:t>
      </w:r>
      <w:r w:rsidRPr="002F0257">
        <w:rPr>
          <w:rFonts w:ascii="Times New Roman" w:hAnsi="Times New Roman" w:cs="Times New Roman"/>
          <w:sz w:val="24"/>
          <w:szCs w:val="24"/>
        </w:rPr>
        <w:t xml:space="preserve"> less innovation</w:t>
      </w:r>
      <w:r w:rsidR="00E651F1" w:rsidRPr="002F0257">
        <w:rPr>
          <w:rFonts w:ascii="Times New Roman" w:hAnsi="Times New Roman" w:cs="Times New Roman"/>
          <w:sz w:val="24"/>
          <w:szCs w:val="24"/>
        </w:rPr>
        <w:t>.”</w:t>
      </w:r>
    </w:p>
    <w:p w:rsidR="0027766A" w:rsidRPr="002F0257" w:rsidRDefault="00E651F1">
      <w:pPr>
        <w:rPr>
          <w:rFonts w:ascii="Times New Roman" w:hAnsi="Times New Roman" w:cs="Times New Roman"/>
          <w:sz w:val="24"/>
          <w:szCs w:val="24"/>
        </w:rPr>
      </w:pPr>
      <w:r w:rsidRPr="002F0257">
        <w:rPr>
          <w:rFonts w:ascii="Times New Roman" w:hAnsi="Times New Roman" w:cs="Times New Roman"/>
          <w:sz w:val="24"/>
          <w:szCs w:val="24"/>
        </w:rPr>
        <w:t xml:space="preserve">Commenting on the different tranches of the CDOs he bet against,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w:t>
      </w:r>
      <w:r w:rsidR="0027766A" w:rsidRPr="002F0257">
        <w:rPr>
          <w:rFonts w:ascii="Times New Roman" w:hAnsi="Times New Roman" w:cs="Times New Roman"/>
          <w:sz w:val="24"/>
          <w:szCs w:val="24"/>
        </w:rPr>
        <w:t>I thought it was all shit. Three levels of dog shit lower than shit.</w:t>
      </w:r>
      <w:r w:rsidRPr="002F0257">
        <w:rPr>
          <w:rFonts w:ascii="Times New Roman" w:hAnsi="Times New Roman" w:cs="Times New Roman"/>
          <w:sz w:val="24"/>
          <w:szCs w:val="24"/>
        </w:rPr>
        <w:t xml:space="preserve">”  Chris asked if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w:t>
      </w:r>
      <w:r w:rsidR="00E47351" w:rsidRPr="002F0257">
        <w:rPr>
          <w:rFonts w:ascii="Times New Roman" w:hAnsi="Times New Roman" w:cs="Times New Roman"/>
          <w:sz w:val="24"/>
          <w:szCs w:val="24"/>
        </w:rPr>
        <w:t xml:space="preserve">had those kinds of discussions with Deutsche Bank and Goldman Sachs and if “they recognized it was dog shit.”  Mr. </w:t>
      </w:r>
      <w:proofErr w:type="spellStart"/>
      <w:r w:rsidR="00E47351" w:rsidRPr="002F0257">
        <w:rPr>
          <w:rFonts w:ascii="Times New Roman" w:hAnsi="Times New Roman" w:cs="Times New Roman"/>
          <w:sz w:val="24"/>
          <w:szCs w:val="24"/>
        </w:rPr>
        <w:t>Eisman</w:t>
      </w:r>
      <w:proofErr w:type="spellEnd"/>
      <w:r w:rsidR="00E47351" w:rsidRPr="002F0257">
        <w:rPr>
          <w:rFonts w:ascii="Times New Roman" w:hAnsi="Times New Roman" w:cs="Times New Roman"/>
          <w:sz w:val="24"/>
          <w:szCs w:val="24"/>
        </w:rPr>
        <w:t xml:space="preserve"> said no, and that </w:t>
      </w:r>
      <w:proofErr w:type="spellStart"/>
      <w:r w:rsidR="00E47351" w:rsidRPr="002F0257">
        <w:rPr>
          <w:rFonts w:ascii="Times New Roman" w:hAnsi="Times New Roman" w:cs="Times New Roman"/>
          <w:sz w:val="24"/>
          <w:szCs w:val="24"/>
        </w:rPr>
        <w:t>FrontPoint</w:t>
      </w:r>
      <w:proofErr w:type="spellEnd"/>
      <w:r w:rsidR="00E47351" w:rsidRPr="002F0257">
        <w:rPr>
          <w:rFonts w:ascii="Times New Roman" w:hAnsi="Times New Roman" w:cs="Times New Roman"/>
          <w:sz w:val="24"/>
          <w:szCs w:val="24"/>
        </w:rPr>
        <w:t xml:space="preserve"> was in the minority.  “Everyone thought it was gold,” he said.  Chris asked if Deutsche and Goldman thought the CDOs were “gold,” and Mr. </w:t>
      </w:r>
      <w:proofErr w:type="spellStart"/>
      <w:r w:rsidR="00E47351" w:rsidRPr="002F0257">
        <w:rPr>
          <w:rFonts w:ascii="Times New Roman" w:hAnsi="Times New Roman" w:cs="Times New Roman"/>
          <w:sz w:val="24"/>
          <w:szCs w:val="24"/>
        </w:rPr>
        <w:t>Eisman</w:t>
      </w:r>
      <w:proofErr w:type="spellEnd"/>
      <w:r w:rsidR="00E47351" w:rsidRPr="002F0257">
        <w:rPr>
          <w:rFonts w:ascii="Times New Roman" w:hAnsi="Times New Roman" w:cs="Times New Roman"/>
          <w:sz w:val="24"/>
          <w:szCs w:val="24"/>
        </w:rPr>
        <w:t xml:space="preserve"> said that he never talked to anyone high up enough, but that “</w:t>
      </w:r>
      <w:proofErr w:type="spellStart"/>
      <w:r w:rsidR="00E47351" w:rsidRPr="002F0257">
        <w:rPr>
          <w:rFonts w:ascii="Times New Roman" w:hAnsi="Times New Roman" w:cs="Times New Roman"/>
          <w:sz w:val="24"/>
          <w:szCs w:val="24"/>
        </w:rPr>
        <w:t>L</w:t>
      </w:r>
      <w:r w:rsidR="0027766A" w:rsidRPr="002F0257">
        <w:rPr>
          <w:rFonts w:ascii="Times New Roman" w:hAnsi="Times New Roman" w:cs="Times New Roman"/>
          <w:sz w:val="24"/>
          <w:szCs w:val="24"/>
        </w:rPr>
        <w:t>ippman</w:t>
      </w:r>
      <w:proofErr w:type="spellEnd"/>
      <w:r w:rsidR="0027766A" w:rsidRPr="002F0257">
        <w:rPr>
          <w:rFonts w:ascii="Times New Roman" w:hAnsi="Times New Roman" w:cs="Times New Roman"/>
          <w:sz w:val="24"/>
          <w:szCs w:val="24"/>
        </w:rPr>
        <w:t xml:space="preserve"> thought it was dog shit, </w:t>
      </w:r>
      <w:r w:rsidR="00E47351" w:rsidRPr="002F0257">
        <w:rPr>
          <w:rFonts w:ascii="Times New Roman" w:hAnsi="Times New Roman" w:cs="Times New Roman"/>
          <w:sz w:val="24"/>
          <w:szCs w:val="24"/>
        </w:rPr>
        <w:t xml:space="preserve">[which is] </w:t>
      </w:r>
      <w:r w:rsidR="0027766A" w:rsidRPr="002F0257">
        <w:rPr>
          <w:rFonts w:ascii="Times New Roman" w:hAnsi="Times New Roman" w:cs="Times New Roman"/>
          <w:sz w:val="24"/>
          <w:szCs w:val="24"/>
        </w:rPr>
        <w:t>why he wanted to short it. I don’t know if anyone high up shared that view</w:t>
      </w:r>
      <w:r w:rsidR="00E47351" w:rsidRPr="002F0257">
        <w:rPr>
          <w:rFonts w:ascii="Times New Roman" w:hAnsi="Times New Roman" w:cs="Times New Roman"/>
          <w:sz w:val="24"/>
          <w:szCs w:val="24"/>
        </w:rPr>
        <w:t xml:space="preserve">… </w:t>
      </w:r>
      <w:proofErr w:type="spellStart"/>
      <w:r w:rsidR="0027766A" w:rsidRPr="002F0257">
        <w:rPr>
          <w:rFonts w:ascii="Times New Roman" w:hAnsi="Times New Roman" w:cs="Times New Roman"/>
          <w:sz w:val="24"/>
          <w:szCs w:val="24"/>
        </w:rPr>
        <w:t>Vinniar</w:t>
      </w:r>
      <w:proofErr w:type="spellEnd"/>
      <w:r w:rsidR="0027766A" w:rsidRPr="002F0257">
        <w:rPr>
          <w:rFonts w:ascii="Times New Roman" w:hAnsi="Times New Roman" w:cs="Times New Roman"/>
          <w:sz w:val="24"/>
          <w:szCs w:val="24"/>
        </w:rPr>
        <w:t xml:space="preserve"> at G</w:t>
      </w:r>
      <w:r w:rsidR="00E47351" w:rsidRPr="002F0257">
        <w:rPr>
          <w:rFonts w:ascii="Times New Roman" w:hAnsi="Times New Roman" w:cs="Times New Roman"/>
          <w:sz w:val="24"/>
          <w:szCs w:val="24"/>
        </w:rPr>
        <w:t>oldman</w:t>
      </w:r>
      <w:r w:rsidR="0027766A" w:rsidRPr="002F0257">
        <w:rPr>
          <w:rFonts w:ascii="Times New Roman" w:hAnsi="Times New Roman" w:cs="Times New Roman"/>
          <w:sz w:val="24"/>
          <w:szCs w:val="24"/>
        </w:rPr>
        <w:t xml:space="preserve"> figured out </w:t>
      </w:r>
      <w:r w:rsidR="00E47351" w:rsidRPr="002F0257">
        <w:rPr>
          <w:rFonts w:ascii="Times New Roman" w:hAnsi="Times New Roman" w:cs="Times New Roman"/>
          <w:sz w:val="24"/>
          <w:szCs w:val="24"/>
        </w:rPr>
        <w:t xml:space="preserve">that something </w:t>
      </w:r>
      <w:r w:rsidR="0027766A" w:rsidRPr="002F0257">
        <w:rPr>
          <w:rFonts w:ascii="Times New Roman" w:hAnsi="Times New Roman" w:cs="Times New Roman"/>
          <w:sz w:val="24"/>
          <w:szCs w:val="24"/>
        </w:rPr>
        <w:t xml:space="preserve">was wrong here and became involved – </w:t>
      </w:r>
      <w:r w:rsidR="00E47351" w:rsidRPr="002F0257">
        <w:rPr>
          <w:rFonts w:ascii="Times New Roman" w:hAnsi="Times New Roman" w:cs="Times New Roman"/>
          <w:sz w:val="24"/>
          <w:szCs w:val="24"/>
        </w:rPr>
        <w:t xml:space="preserve">it </w:t>
      </w:r>
      <w:r w:rsidR="0027766A" w:rsidRPr="002F0257">
        <w:rPr>
          <w:rFonts w:ascii="Times New Roman" w:hAnsi="Times New Roman" w:cs="Times New Roman"/>
          <w:sz w:val="24"/>
          <w:szCs w:val="24"/>
        </w:rPr>
        <w:t>flipped</w:t>
      </w:r>
      <w:r w:rsidR="00E47351" w:rsidRPr="002F0257">
        <w:rPr>
          <w:rFonts w:ascii="Times New Roman" w:hAnsi="Times New Roman" w:cs="Times New Roman"/>
          <w:sz w:val="24"/>
          <w:szCs w:val="24"/>
        </w:rPr>
        <w:t xml:space="preserve"> in A</w:t>
      </w:r>
      <w:r w:rsidR="0027766A" w:rsidRPr="002F0257">
        <w:rPr>
          <w:rFonts w:ascii="Times New Roman" w:hAnsi="Times New Roman" w:cs="Times New Roman"/>
          <w:sz w:val="24"/>
          <w:szCs w:val="24"/>
        </w:rPr>
        <w:t xml:space="preserve">pril </w:t>
      </w:r>
      <w:r w:rsidR="00E85C8B">
        <w:rPr>
          <w:rFonts w:ascii="Times New Roman" w:hAnsi="Times New Roman" w:cs="Times New Roman"/>
          <w:sz w:val="24"/>
          <w:szCs w:val="24"/>
        </w:rPr>
        <w:t>2007</w:t>
      </w:r>
      <w:r w:rsidR="00E47351" w:rsidRPr="002F0257">
        <w:rPr>
          <w:rFonts w:ascii="Times New Roman" w:hAnsi="Times New Roman" w:cs="Times New Roman"/>
          <w:sz w:val="24"/>
          <w:szCs w:val="24"/>
        </w:rPr>
        <w:t xml:space="preserve">.”  He said that he never talked to </w:t>
      </w:r>
      <w:proofErr w:type="spellStart"/>
      <w:r w:rsidR="00E47351" w:rsidRPr="002F0257">
        <w:rPr>
          <w:rFonts w:ascii="Times New Roman" w:hAnsi="Times New Roman" w:cs="Times New Roman"/>
          <w:sz w:val="24"/>
          <w:szCs w:val="24"/>
        </w:rPr>
        <w:t>Vinniar</w:t>
      </w:r>
      <w:proofErr w:type="spellEnd"/>
      <w:r w:rsidR="00E47351" w:rsidRPr="002F0257">
        <w:rPr>
          <w:rFonts w:ascii="Times New Roman" w:hAnsi="Times New Roman" w:cs="Times New Roman"/>
          <w:sz w:val="24"/>
          <w:szCs w:val="24"/>
        </w:rPr>
        <w:t>, but that he knew that at some point he got involved and Goldman said to “</w:t>
      </w:r>
      <w:r w:rsidR="0027766A" w:rsidRPr="002F0257">
        <w:rPr>
          <w:rFonts w:ascii="Times New Roman" w:hAnsi="Times New Roman" w:cs="Times New Roman"/>
          <w:sz w:val="24"/>
          <w:szCs w:val="24"/>
        </w:rPr>
        <w:t>go test the market</w:t>
      </w:r>
      <w:r w:rsidR="00E47351" w:rsidRPr="002F0257">
        <w:rPr>
          <w:rFonts w:ascii="Times New Roman" w:hAnsi="Times New Roman" w:cs="Times New Roman"/>
          <w:sz w:val="24"/>
          <w:szCs w:val="24"/>
        </w:rPr>
        <w:t>,</w:t>
      </w:r>
      <w:r w:rsidR="0027766A" w:rsidRPr="002F0257">
        <w:rPr>
          <w:rFonts w:ascii="Times New Roman" w:hAnsi="Times New Roman" w:cs="Times New Roman"/>
          <w:sz w:val="24"/>
          <w:szCs w:val="24"/>
        </w:rPr>
        <w:t xml:space="preserve">” </w:t>
      </w:r>
      <w:r w:rsidR="00E47351" w:rsidRPr="002F0257">
        <w:rPr>
          <w:rFonts w:ascii="Times New Roman" w:hAnsi="Times New Roman" w:cs="Times New Roman"/>
          <w:sz w:val="24"/>
          <w:szCs w:val="24"/>
        </w:rPr>
        <w:t>after which point “they</w:t>
      </w:r>
      <w:r w:rsidR="0027766A" w:rsidRPr="002F0257">
        <w:rPr>
          <w:rFonts w:ascii="Times New Roman" w:hAnsi="Times New Roman" w:cs="Times New Roman"/>
          <w:sz w:val="24"/>
          <w:szCs w:val="24"/>
        </w:rPr>
        <w:t xml:space="preserve"> turned the ship.</w:t>
      </w:r>
      <w:r w:rsidR="00E47351" w:rsidRPr="002F0257">
        <w:rPr>
          <w:rFonts w:ascii="Times New Roman" w:hAnsi="Times New Roman" w:cs="Times New Roman"/>
          <w:sz w:val="24"/>
          <w:szCs w:val="24"/>
        </w:rPr>
        <w:t>”</w:t>
      </w:r>
    </w:p>
    <w:p w:rsidR="00CD512D" w:rsidRDefault="0027766A">
      <w:pPr>
        <w:rPr>
          <w:rFonts w:ascii="Times New Roman" w:hAnsi="Times New Roman" w:cs="Times New Roman"/>
          <w:sz w:val="24"/>
          <w:szCs w:val="24"/>
        </w:rPr>
      </w:pPr>
      <w:r w:rsidRPr="002F0257">
        <w:rPr>
          <w:rFonts w:ascii="Times New Roman" w:hAnsi="Times New Roman" w:cs="Times New Roman"/>
          <w:sz w:val="24"/>
          <w:szCs w:val="24"/>
        </w:rPr>
        <w:t>C</w:t>
      </w:r>
      <w:r w:rsidR="00E47351" w:rsidRPr="002F0257">
        <w:rPr>
          <w:rFonts w:ascii="Times New Roman" w:hAnsi="Times New Roman" w:cs="Times New Roman"/>
          <w:sz w:val="24"/>
          <w:szCs w:val="24"/>
        </w:rPr>
        <w:t xml:space="preserve">hris asked if Mr. </w:t>
      </w:r>
      <w:proofErr w:type="spellStart"/>
      <w:r w:rsidR="00E47351" w:rsidRPr="002F0257">
        <w:rPr>
          <w:rFonts w:ascii="Times New Roman" w:hAnsi="Times New Roman" w:cs="Times New Roman"/>
          <w:sz w:val="24"/>
          <w:szCs w:val="24"/>
        </w:rPr>
        <w:t>Eisman</w:t>
      </w:r>
      <w:proofErr w:type="spellEnd"/>
      <w:r w:rsidR="00E47351" w:rsidRPr="002F0257">
        <w:rPr>
          <w:rFonts w:ascii="Times New Roman" w:hAnsi="Times New Roman" w:cs="Times New Roman"/>
          <w:sz w:val="24"/>
          <w:szCs w:val="24"/>
        </w:rPr>
        <w:t xml:space="preserve"> ever thought Goldman got its marks wrong, and Mr. </w:t>
      </w:r>
      <w:proofErr w:type="spellStart"/>
      <w:r w:rsidR="00E47351" w:rsidRPr="002F0257">
        <w:rPr>
          <w:rFonts w:ascii="Times New Roman" w:hAnsi="Times New Roman" w:cs="Times New Roman"/>
          <w:sz w:val="24"/>
          <w:szCs w:val="24"/>
        </w:rPr>
        <w:t>Eisman</w:t>
      </w:r>
      <w:proofErr w:type="spellEnd"/>
      <w:r w:rsidR="00E47351" w:rsidRPr="002F0257">
        <w:rPr>
          <w:rFonts w:ascii="Times New Roman" w:hAnsi="Times New Roman" w:cs="Times New Roman"/>
          <w:sz w:val="24"/>
          <w:szCs w:val="24"/>
        </w:rPr>
        <w:t xml:space="preserve"> did not recall the specific details, but said that there was one occasion when Goldman changed some assumptions on two bonds, and that was the only time he thought a mark was wrong.  He said that “</w:t>
      </w:r>
      <w:r w:rsidR="00CD512D" w:rsidRPr="002F0257">
        <w:rPr>
          <w:rFonts w:ascii="Times New Roman" w:hAnsi="Times New Roman" w:cs="Times New Roman"/>
          <w:sz w:val="24"/>
          <w:szCs w:val="24"/>
        </w:rPr>
        <w:t>Merrill was the worst in terms of marking</w:t>
      </w:r>
      <w:r w:rsidR="00E47351" w:rsidRPr="002F0257">
        <w:rPr>
          <w:rFonts w:ascii="Times New Roman" w:hAnsi="Times New Roman" w:cs="Times New Roman"/>
          <w:sz w:val="24"/>
          <w:szCs w:val="24"/>
        </w:rPr>
        <w:t>,” according to what he had heard, and that it was “</w:t>
      </w:r>
      <w:r w:rsidR="00CD512D" w:rsidRPr="002F0257">
        <w:rPr>
          <w:rFonts w:ascii="Times New Roman" w:hAnsi="Times New Roman" w:cs="Times New Roman"/>
          <w:sz w:val="24"/>
          <w:szCs w:val="24"/>
        </w:rPr>
        <w:t xml:space="preserve">the worst </w:t>
      </w:r>
      <w:r w:rsidR="00E47351" w:rsidRPr="002F0257">
        <w:rPr>
          <w:rFonts w:ascii="Times New Roman" w:hAnsi="Times New Roman" w:cs="Times New Roman"/>
          <w:sz w:val="24"/>
          <w:szCs w:val="24"/>
        </w:rPr>
        <w:t>because there were so many CDOs</w:t>
      </w:r>
      <w:r w:rsidR="00CD512D" w:rsidRPr="002F0257">
        <w:rPr>
          <w:rFonts w:ascii="Times New Roman" w:hAnsi="Times New Roman" w:cs="Times New Roman"/>
          <w:sz w:val="24"/>
          <w:szCs w:val="24"/>
        </w:rPr>
        <w:t xml:space="preserve">, </w:t>
      </w:r>
      <w:r w:rsidR="00E47351" w:rsidRPr="002F0257">
        <w:rPr>
          <w:rFonts w:ascii="Times New Roman" w:hAnsi="Times New Roman" w:cs="Times New Roman"/>
          <w:sz w:val="24"/>
          <w:szCs w:val="24"/>
        </w:rPr>
        <w:t xml:space="preserve">they just </w:t>
      </w:r>
      <w:r w:rsidR="00CD512D" w:rsidRPr="002F0257">
        <w:rPr>
          <w:rFonts w:ascii="Times New Roman" w:hAnsi="Times New Roman" w:cs="Times New Roman"/>
          <w:sz w:val="24"/>
          <w:szCs w:val="24"/>
        </w:rPr>
        <w:t>didn’t want to mark down</w:t>
      </w:r>
      <w:r w:rsidR="00E47351" w:rsidRPr="002F0257">
        <w:rPr>
          <w:rFonts w:ascii="Times New Roman" w:hAnsi="Times New Roman" w:cs="Times New Roman"/>
          <w:sz w:val="24"/>
          <w:szCs w:val="24"/>
        </w:rPr>
        <w:t>.”</w:t>
      </w:r>
    </w:p>
    <w:p w:rsidR="002F0257" w:rsidRPr="002F0257" w:rsidRDefault="002F0257">
      <w:pPr>
        <w:rPr>
          <w:rFonts w:ascii="Times New Roman" w:hAnsi="Times New Roman" w:cs="Times New Roman"/>
          <w:sz w:val="24"/>
          <w:szCs w:val="24"/>
        </w:rPr>
      </w:pPr>
    </w:p>
    <w:p w:rsidR="00CD512D" w:rsidRPr="002F0257" w:rsidRDefault="003A2971">
      <w:pPr>
        <w:rPr>
          <w:rFonts w:ascii="Times New Roman" w:hAnsi="Times New Roman" w:cs="Times New Roman"/>
          <w:sz w:val="24"/>
          <w:szCs w:val="24"/>
        </w:rPr>
      </w:pPr>
      <w:r w:rsidRPr="002F0257">
        <w:rPr>
          <w:rFonts w:ascii="Times New Roman" w:hAnsi="Times New Roman" w:cs="Times New Roman"/>
          <w:sz w:val="24"/>
          <w:szCs w:val="24"/>
        </w:rPr>
        <w:lastRenderedPageBreak/>
        <w:t xml:space="preserve">Chris asked if the first quarter of 2007 decision to force companies to disclose level one, two and three assets was a significant moment for </w:t>
      </w:r>
      <w:proofErr w:type="spellStart"/>
      <w:r w:rsidRPr="002F0257">
        <w:rPr>
          <w:rFonts w:ascii="Times New Roman" w:hAnsi="Times New Roman" w:cs="Times New Roman"/>
          <w:sz w:val="24"/>
          <w:szCs w:val="24"/>
        </w:rPr>
        <w:t>FrontPoint</w:t>
      </w:r>
      <w:proofErr w:type="spellEnd"/>
      <w:r w:rsidRPr="002F0257">
        <w:rPr>
          <w:rFonts w:ascii="Times New Roman" w:hAnsi="Times New Roman" w:cs="Times New Roman"/>
          <w:sz w:val="24"/>
          <w:szCs w:val="24"/>
        </w:rPr>
        <w:t xml:space="preserv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“I </w:t>
      </w:r>
      <w:r w:rsidR="00CD512D" w:rsidRPr="002F0257">
        <w:rPr>
          <w:rFonts w:ascii="Times New Roman" w:hAnsi="Times New Roman" w:cs="Times New Roman"/>
          <w:sz w:val="24"/>
          <w:szCs w:val="24"/>
        </w:rPr>
        <w:t>couldn’t say that’s the big moment</w:t>
      </w:r>
      <w:r w:rsidRPr="002F0257">
        <w:rPr>
          <w:rFonts w:ascii="Times New Roman" w:hAnsi="Times New Roman" w:cs="Times New Roman"/>
          <w:sz w:val="24"/>
          <w:szCs w:val="24"/>
        </w:rPr>
        <w:t>.”  He continued to say that “</w:t>
      </w:r>
      <w:r w:rsidR="00CD512D" w:rsidRPr="002F0257">
        <w:rPr>
          <w:rFonts w:ascii="Times New Roman" w:hAnsi="Times New Roman" w:cs="Times New Roman"/>
          <w:sz w:val="24"/>
          <w:szCs w:val="24"/>
        </w:rPr>
        <w:t xml:space="preserve">one of my favorite shorts was the </w:t>
      </w:r>
      <w:r w:rsidRPr="002F0257">
        <w:rPr>
          <w:rFonts w:ascii="Times New Roman" w:hAnsi="Times New Roman" w:cs="Times New Roman"/>
          <w:sz w:val="24"/>
          <w:szCs w:val="24"/>
        </w:rPr>
        <w:t xml:space="preserve">rating agencies. Shorting Moody’s was </w:t>
      </w:r>
      <w:r w:rsidR="00CD512D" w:rsidRPr="002F0257">
        <w:rPr>
          <w:rFonts w:ascii="Times New Roman" w:hAnsi="Times New Roman" w:cs="Times New Roman"/>
          <w:sz w:val="24"/>
          <w:szCs w:val="24"/>
        </w:rPr>
        <w:t>truly one of the joys of my life.</w:t>
      </w:r>
      <w:r w:rsidRPr="002F0257">
        <w:rPr>
          <w:rFonts w:ascii="Times New Roman" w:hAnsi="Times New Roman" w:cs="Times New Roman"/>
          <w:sz w:val="24"/>
          <w:szCs w:val="24"/>
        </w:rPr>
        <w:t xml:space="preserve">” </w:t>
      </w:r>
    </w:p>
    <w:p w:rsidR="00CD512D" w:rsidRPr="002F0257" w:rsidRDefault="003A2971">
      <w:pPr>
        <w:rPr>
          <w:rFonts w:ascii="Times New Roman" w:hAnsi="Times New Roman" w:cs="Times New Roman"/>
          <w:sz w:val="24"/>
          <w:szCs w:val="24"/>
        </w:rPr>
      </w:pPr>
      <w:r w:rsidRPr="002F0257">
        <w:rPr>
          <w:rFonts w:ascii="Times New Roman" w:hAnsi="Times New Roman" w:cs="Times New Roman"/>
          <w:sz w:val="24"/>
          <w:szCs w:val="24"/>
        </w:rPr>
        <w:t xml:space="preserve">Chris asked if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had </w:t>
      </w:r>
      <w:r w:rsidR="00CD512D" w:rsidRPr="002F0257">
        <w:rPr>
          <w:rFonts w:ascii="Times New Roman" w:hAnsi="Times New Roman" w:cs="Times New Roman"/>
          <w:sz w:val="24"/>
          <w:szCs w:val="24"/>
        </w:rPr>
        <w:t>any concern</w:t>
      </w:r>
      <w:r w:rsidRPr="002F0257">
        <w:rPr>
          <w:rFonts w:ascii="Times New Roman" w:hAnsi="Times New Roman" w:cs="Times New Roman"/>
          <w:sz w:val="24"/>
          <w:szCs w:val="24"/>
        </w:rPr>
        <w:t xml:space="preserve">s about </w:t>
      </w:r>
      <w:r w:rsidR="00CD512D" w:rsidRPr="002F0257">
        <w:rPr>
          <w:rFonts w:ascii="Times New Roman" w:hAnsi="Times New Roman" w:cs="Times New Roman"/>
          <w:sz w:val="24"/>
          <w:szCs w:val="24"/>
        </w:rPr>
        <w:t>counterpar</w:t>
      </w:r>
      <w:r w:rsidRPr="002F0257">
        <w:rPr>
          <w:rFonts w:ascii="Times New Roman" w:hAnsi="Times New Roman" w:cs="Times New Roman"/>
          <w:sz w:val="24"/>
          <w:szCs w:val="24"/>
        </w:rPr>
        <w:t>t</w:t>
      </w:r>
      <w:r w:rsidR="00CD512D" w:rsidRPr="002F0257">
        <w:rPr>
          <w:rFonts w:ascii="Times New Roman" w:hAnsi="Times New Roman" w:cs="Times New Roman"/>
          <w:sz w:val="24"/>
          <w:szCs w:val="24"/>
        </w:rPr>
        <w:t>y risk</w:t>
      </w:r>
      <w:r w:rsidRPr="002F0257">
        <w:rPr>
          <w:rFonts w:ascii="Times New Roman" w:hAnsi="Times New Roman" w:cs="Times New Roman"/>
          <w:sz w:val="24"/>
          <w:szCs w:val="24"/>
        </w:rPr>
        <w:t xml:space="preserve">, and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counterparty risk was not a concern until 2008, “</w:t>
      </w:r>
      <w:r w:rsidR="00CD512D" w:rsidRPr="002F0257">
        <w:rPr>
          <w:rFonts w:ascii="Times New Roman" w:hAnsi="Times New Roman" w:cs="Times New Roman"/>
          <w:sz w:val="24"/>
          <w:szCs w:val="24"/>
        </w:rPr>
        <w:t xml:space="preserve">but then we had western civilization risk. And I </w:t>
      </w:r>
      <w:r w:rsidRPr="002F0257">
        <w:rPr>
          <w:rFonts w:ascii="Times New Roman" w:hAnsi="Times New Roman" w:cs="Times New Roman"/>
          <w:sz w:val="24"/>
          <w:szCs w:val="24"/>
        </w:rPr>
        <w:t xml:space="preserve">figured that Goldman and Deutsche </w:t>
      </w:r>
      <w:r w:rsidR="00CD512D" w:rsidRPr="002F0257">
        <w:rPr>
          <w:rFonts w:ascii="Times New Roman" w:hAnsi="Times New Roman" w:cs="Times New Roman"/>
          <w:sz w:val="24"/>
          <w:szCs w:val="24"/>
        </w:rPr>
        <w:t xml:space="preserve">would </w:t>
      </w:r>
      <w:r w:rsidRPr="002F0257">
        <w:rPr>
          <w:rFonts w:ascii="Times New Roman" w:hAnsi="Times New Roman" w:cs="Times New Roman"/>
          <w:sz w:val="24"/>
          <w:szCs w:val="24"/>
        </w:rPr>
        <w:t xml:space="preserve">[still be] </w:t>
      </w:r>
      <w:r w:rsidR="00CD512D" w:rsidRPr="002F0257">
        <w:rPr>
          <w:rFonts w:ascii="Times New Roman" w:hAnsi="Times New Roman" w:cs="Times New Roman"/>
          <w:sz w:val="24"/>
          <w:szCs w:val="24"/>
        </w:rPr>
        <w:t xml:space="preserve">there. And it wasn’t such a concern </w:t>
      </w:r>
      <w:r w:rsidRPr="002F0257">
        <w:rPr>
          <w:rFonts w:ascii="Times New Roman" w:hAnsi="Times New Roman" w:cs="Times New Roman"/>
          <w:sz w:val="24"/>
          <w:szCs w:val="24"/>
        </w:rPr>
        <w:t xml:space="preserve">[because] </w:t>
      </w:r>
      <w:r w:rsidR="00CD512D" w:rsidRPr="002F0257">
        <w:rPr>
          <w:rFonts w:ascii="Times New Roman" w:hAnsi="Times New Roman" w:cs="Times New Roman"/>
          <w:sz w:val="24"/>
          <w:szCs w:val="24"/>
        </w:rPr>
        <w:t xml:space="preserve">you’d </w:t>
      </w:r>
      <w:r w:rsidRPr="002F0257">
        <w:rPr>
          <w:rFonts w:ascii="Times New Roman" w:hAnsi="Times New Roman" w:cs="Times New Roman"/>
          <w:sz w:val="24"/>
          <w:szCs w:val="24"/>
        </w:rPr>
        <w:t xml:space="preserve">only </w:t>
      </w:r>
      <w:r w:rsidR="00CD512D" w:rsidRPr="002F0257">
        <w:rPr>
          <w:rFonts w:ascii="Times New Roman" w:hAnsi="Times New Roman" w:cs="Times New Roman"/>
          <w:sz w:val="24"/>
          <w:szCs w:val="24"/>
        </w:rPr>
        <w:t>have cash up to your last mark</w:t>
      </w:r>
      <w:r w:rsidRPr="002F0257">
        <w:rPr>
          <w:rFonts w:ascii="Times New Roman" w:hAnsi="Times New Roman" w:cs="Times New Roman"/>
          <w:sz w:val="24"/>
          <w:szCs w:val="24"/>
        </w:rPr>
        <w:t>..</w:t>
      </w:r>
      <w:r w:rsidR="00CD512D" w:rsidRPr="002F0257">
        <w:rPr>
          <w:rFonts w:ascii="Times New Roman" w:hAnsi="Times New Roman" w:cs="Times New Roman"/>
          <w:sz w:val="24"/>
          <w:szCs w:val="24"/>
        </w:rPr>
        <w:t xml:space="preserve">. So </w:t>
      </w:r>
      <w:r w:rsidR="00E14CA6" w:rsidRPr="002F0257">
        <w:rPr>
          <w:rFonts w:ascii="Times New Roman" w:hAnsi="Times New Roman" w:cs="Times New Roman"/>
          <w:sz w:val="24"/>
          <w:szCs w:val="24"/>
        </w:rPr>
        <w:t xml:space="preserve">on </w:t>
      </w:r>
      <w:r w:rsidR="00CD512D" w:rsidRPr="002F0257">
        <w:rPr>
          <w:rFonts w:ascii="Times New Roman" w:hAnsi="Times New Roman" w:cs="Times New Roman"/>
          <w:sz w:val="24"/>
          <w:szCs w:val="24"/>
        </w:rPr>
        <w:t xml:space="preserve">the day you want to unwind the trade, your only trade was the cash up to last mark. </w:t>
      </w:r>
      <w:r w:rsidR="00E14CA6" w:rsidRPr="002F0257">
        <w:rPr>
          <w:rFonts w:ascii="Times New Roman" w:hAnsi="Times New Roman" w:cs="Times New Roman"/>
          <w:sz w:val="24"/>
          <w:szCs w:val="24"/>
        </w:rPr>
        <w:t>It was n</w:t>
      </w:r>
      <w:r w:rsidR="00CD512D" w:rsidRPr="002F0257">
        <w:rPr>
          <w:rFonts w:ascii="Times New Roman" w:hAnsi="Times New Roman" w:cs="Times New Roman"/>
          <w:sz w:val="24"/>
          <w:szCs w:val="24"/>
        </w:rPr>
        <w:t>ot as much a prob</w:t>
      </w:r>
      <w:r w:rsidR="00E14CA6" w:rsidRPr="002F0257">
        <w:rPr>
          <w:rFonts w:ascii="Times New Roman" w:hAnsi="Times New Roman" w:cs="Times New Roman"/>
          <w:sz w:val="24"/>
          <w:szCs w:val="24"/>
        </w:rPr>
        <w:t>lem</w:t>
      </w:r>
      <w:r w:rsidR="00CD512D" w:rsidRPr="002F0257">
        <w:rPr>
          <w:rFonts w:ascii="Times New Roman" w:hAnsi="Times New Roman" w:cs="Times New Roman"/>
          <w:sz w:val="24"/>
          <w:szCs w:val="24"/>
        </w:rPr>
        <w:t xml:space="preserve"> for me – I was just short.</w:t>
      </w:r>
      <w:r w:rsidR="00E14CA6" w:rsidRPr="002F0257">
        <w:rPr>
          <w:rFonts w:ascii="Times New Roman" w:hAnsi="Times New Roman" w:cs="Times New Roman"/>
          <w:sz w:val="24"/>
          <w:szCs w:val="24"/>
        </w:rPr>
        <w:t>”</w:t>
      </w:r>
    </w:p>
    <w:p w:rsidR="00E14CA6" w:rsidRPr="002F0257" w:rsidRDefault="00E85C8B" w:rsidP="00E14CA6">
      <w:pPr>
        <w:rPr>
          <w:rFonts w:ascii="Times New Roman" w:hAnsi="Times New Roman" w:cs="Times New Roman"/>
          <w:sz w:val="24"/>
          <w:szCs w:val="24"/>
        </w:rPr>
      </w:pPr>
      <w:r>
        <w:rPr>
          <w:rFonts w:ascii="Times New Roman" w:hAnsi="Times New Roman" w:cs="Times New Roman"/>
          <w:sz w:val="24"/>
          <w:szCs w:val="24"/>
        </w:rPr>
        <w:t>Chris</w:t>
      </w:r>
      <w:r w:rsidR="00E14CA6" w:rsidRPr="002F0257">
        <w:rPr>
          <w:rFonts w:ascii="Times New Roman" w:hAnsi="Times New Roman" w:cs="Times New Roman"/>
          <w:sz w:val="24"/>
          <w:szCs w:val="24"/>
        </w:rPr>
        <w:t xml:space="preserve"> asked if Mr. </w:t>
      </w:r>
      <w:proofErr w:type="spellStart"/>
      <w:r w:rsidR="00E14CA6" w:rsidRPr="002F0257">
        <w:rPr>
          <w:rFonts w:ascii="Times New Roman" w:hAnsi="Times New Roman" w:cs="Times New Roman"/>
          <w:sz w:val="24"/>
          <w:szCs w:val="24"/>
        </w:rPr>
        <w:t>Eisman</w:t>
      </w:r>
      <w:proofErr w:type="spellEnd"/>
      <w:r w:rsidR="00E14CA6" w:rsidRPr="002F0257">
        <w:rPr>
          <w:rFonts w:ascii="Times New Roman" w:hAnsi="Times New Roman" w:cs="Times New Roman"/>
          <w:sz w:val="24"/>
          <w:szCs w:val="24"/>
        </w:rPr>
        <w:t xml:space="preserve"> had any other comments on why this most recent bubble was so much larger than other bubbles in recent history.  “</w:t>
      </w:r>
      <w:r w:rsidR="00CD512D" w:rsidRPr="002F0257">
        <w:rPr>
          <w:rFonts w:ascii="Times New Roman" w:hAnsi="Times New Roman" w:cs="Times New Roman"/>
          <w:sz w:val="24"/>
          <w:szCs w:val="24"/>
        </w:rPr>
        <w:t xml:space="preserve">I’ve said </w:t>
      </w:r>
      <w:r w:rsidR="00E14CA6" w:rsidRPr="002F0257">
        <w:rPr>
          <w:rFonts w:ascii="Times New Roman" w:hAnsi="Times New Roman" w:cs="Times New Roman"/>
          <w:sz w:val="24"/>
          <w:szCs w:val="24"/>
        </w:rPr>
        <w:t xml:space="preserve">everything </w:t>
      </w:r>
      <w:r w:rsidR="00CD512D" w:rsidRPr="002F0257">
        <w:rPr>
          <w:rFonts w:ascii="Times New Roman" w:hAnsi="Times New Roman" w:cs="Times New Roman"/>
          <w:sz w:val="24"/>
          <w:szCs w:val="24"/>
        </w:rPr>
        <w:t>I have to say</w:t>
      </w:r>
      <w:r w:rsidR="00E14CA6" w:rsidRPr="002F0257">
        <w:rPr>
          <w:rFonts w:ascii="Times New Roman" w:hAnsi="Times New Roman" w:cs="Times New Roman"/>
          <w:sz w:val="24"/>
          <w:szCs w:val="24"/>
        </w:rPr>
        <w:t>,” he said.  Kim asked if he had comments on the bubble in commercial versus residential real estate markets. “T</w:t>
      </w:r>
      <w:r w:rsidR="00CD512D" w:rsidRPr="002F0257">
        <w:rPr>
          <w:rFonts w:ascii="Times New Roman" w:hAnsi="Times New Roman" w:cs="Times New Roman"/>
          <w:sz w:val="24"/>
          <w:szCs w:val="24"/>
        </w:rPr>
        <w:t xml:space="preserve">here was one, but it wasn’t as big as </w:t>
      </w:r>
      <w:r w:rsidR="00E14CA6" w:rsidRPr="002F0257">
        <w:rPr>
          <w:rFonts w:ascii="Times New Roman" w:hAnsi="Times New Roman" w:cs="Times New Roman"/>
          <w:sz w:val="24"/>
          <w:szCs w:val="24"/>
        </w:rPr>
        <w:t xml:space="preserve">the </w:t>
      </w:r>
      <w:r w:rsidR="00CD512D" w:rsidRPr="002F0257">
        <w:rPr>
          <w:rFonts w:ascii="Times New Roman" w:hAnsi="Times New Roman" w:cs="Times New Roman"/>
          <w:sz w:val="24"/>
          <w:szCs w:val="24"/>
        </w:rPr>
        <w:t>res</w:t>
      </w:r>
      <w:r w:rsidR="00E14CA6" w:rsidRPr="002F0257">
        <w:rPr>
          <w:rFonts w:ascii="Times New Roman" w:hAnsi="Times New Roman" w:cs="Times New Roman"/>
          <w:sz w:val="24"/>
          <w:szCs w:val="24"/>
        </w:rPr>
        <w:t>idential</w:t>
      </w:r>
      <w:r w:rsidR="00CD512D" w:rsidRPr="002F0257">
        <w:rPr>
          <w:rFonts w:ascii="Times New Roman" w:hAnsi="Times New Roman" w:cs="Times New Roman"/>
          <w:sz w:val="24"/>
          <w:szCs w:val="24"/>
        </w:rPr>
        <w:t xml:space="preserve"> </w:t>
      </w:r>
      <w:proofErr w:type="gramStart"/>
      <w:r w:rsidR="00CD512D" w:rsidRPr="002F0257">
        <w:rPr>
          <w:rFonts w:ascii="Times New Roman" w:hAnsi="Times New Roman" w:cs="Times New Roman"/>
          <w:sz w:val="24"/>
          <w:szCs w:val="24"/>
        </w:rPr>
        <w:t>side</w:t>
      </w:r>
      <w:r w:rsidR="00E14CA6" w:rsidRPr="002F0257">
        <w:rPr>
          <w:rFonts w:ascii="Times New Roman" w:hAnsi="Times New Roman" w:cs="Times New Roman"/>
          <w:sz w:val="24"/>
          <w:szCs w:val="24"/>
        </w:rPr>
        <w:t xml:space="preserve"> </w:t>
      </w:r>
      <w:r w:rsidR="00CD512D" w:rsidRPr="002F0257">
        <w:rPr>
          <w:rFonts w:ascii="Times New Roman" w:hAnsi="Times New Roman" w:cs="Times New Roman"/>
          <w:sz w:val="24"/>
          <w:szCs w:val="24"/>
        </w:rPr>
        <w:t xml:space="preserve"> –</w:t>
      </w:r>
      <w:proofErr w:type="gramEnd"/>
      <w:r w:rsidR="00CD512D" w:rsidRPr="002F0257">
        <w:rPr>
          <w:rFonts w:ascii="Times New Roman" w:hAnsi="Times New Roman" w:cs="Times New Roman"/>
          <w:sz w:val="24"/>
          <w:szCs w:val="24"/>
        </w:rPr>
        <w:t xml:space="preserve"> </w:t>
      </w:r>
      <w:r w:rsidR="00E14CA6" w:rsidRPr="002F0257">
        <w:rPr>
          <w:rFonts w:ascii="Times New Roman" w:hAnsi="Times New Roman" w:cs="Times New Roman"/>
          <w:sz w:val="24"/>
          <w:szCs w:val="24"/>
        </w:rPr>
        <w:t xml:space="preserve">[it wasn’t] </w:t>
      </w:r>
      <w:r w:rsidR="00CD512D" w:rsidRPr="002F0257">
        <w:rPr>
          <w:rFonts w:ascii="Times New Roman" w:hAnsi="Times New Roman" w:cs="Times New Roman"/>
          <w:sz w:val="24"/>
          <w:szCs w:val="24"/>
        </w:rPr>
        <w:t xml:space="preserve">as big a </w:t>
      </w:r>
      <w:r w:rsidR="00E14CA6" w:rsidRPr="002F0257">
        <w:rPr>
          <w:rFonts w:ascii="Times New Roman" w:hAnsi="Times New Roman" w:cs="Times New Roman"/>
          <w:sz w:val="24"/>
          <w:szCs w:val="24"/>
        </w:rPr>
        <w:t>market</w:t>
      </w:r>
      <w:r w:rsidR="00CD512D" w:rsidRPr="002F0257">
        <w:rPr>
          <w:rFonts w:ascii="Times New Roman" w:hAnsi="Times New Roman" w:cs="Times New Roman"/>
          <w:sz w:val="24"/>
          <w:szCs w:val="24"/>
        </w:rPr>
        <w:t xml:space="preserve">. </w:t>
      </w:r>
      <w:r w:rsidR="00E14CA6" w:rsidRPr="002F0257">
        <w:rPr>
          <w:rFonts w:ascii="Times New Roman" w:hAnsi="Times New Roman" w:cs="Times New Roman"/>
          <w:sz w:val="24"/>
          <w:szCs w:val="24"/>
        </w:rPr>
        <w:t>T</w:t>
      </w:r>
      <w:r w:rsidR="00CD512D" w:rsidRPr="002F0257">
        <w:rPr>
          <w:rFonts w:ascii="Times New Roman" w:hAnsi="Times New Roman" w:cs="Times New Roman"/>
          <w:sz w:val="24"/>
          <w:szCs w:val="24"/>
        </w:rPr>
        <w:t>here</w:t>
      </w:r>
      <w:r w:rsidR="00E14CA6" w:rsidRPr="002F0257">
        <w:rPr>
          <w:rFonts w:ascii="Times New Roman" w:hAnsi="Times New Roman" w:cs="Times New Roman"/>
          <w:sz w:val="24"/>
          <w:szCs w:val="24"/>
        </w:rPr>
        <w:t xml:space="preserve"> </w:t>
      </w:r>
      <w:r w:rsidR="00CD512D" w:rsidRPr="002F0257">
        <w:rPr>
          <w:rFonts w:ascii="Times New Roman" w:hAnsi="Times New Roman" w:cs="Times New Roman"/>
          <w:sz w:val="24"/>
          <w:szCs w:val="24"/>
        </w:rPr>
        <w:t xml:space="preserve">weren’t a lot of transactions that took place there. Prices </w:t>
      </w:r>
      <w:r w:rsidR="00E14CA6" w:rsidRPr="002F0257">
        <w:rPr>
          <w:rFonts w:ascii="Times New Roman" w:hAnsi="Times New Roman" w:cs="Times New Roman"/>
          <w:sz w:val="24"/>
          <w:szCs w:val="24"/>
        </w:rPr>
        <w:t xml:space="preserve">are </w:t>
      </w:r>
      <w:r w:rsidR="00CD512D" w:rsidRPr="002F0257">
        <w:rPr>
          <w:rFonts w:ascii="Times New Roman" w:hAnsi="Times New Roman" w:cs="Times New Roman"/>
          <w:sz w:val="24"/>
          <w:szCs w:val="24"/>
        </w:rPr>
        <w:t xml:space="preserve">coming back in some places </w:t>
      </w:r>
      <w:r w:rsidR="00E14CA6" w:rsidRPr="002F0257">
        <w:rPr>
          <w:rFonts w:ascii="Times New Roman" w:hAnsi="Times New Roman" w:cs="Times New Roman"/>
          <w:sz w:val="24"/>
          <w:szCs w:val="24"/>
        </w:rPr>
        <w:t xml:space="preserve">because of </w:t>
      </w:r>
      <w:r w:rsidR="00CD512D" w:rsidRPr="002F0257">
        <w:rPr>
          <w:rFonts w:ascii="Times New Roman" w:hAnsi="Times New Roman" w:cs="Times New Roman"/>
          <w:sz w:val="24"/>
          <w:szCs w:val="24"/>
        </w:rPr>
        <w:t xml:space="preserve">liquidity. </w:t>
      </w:r>
      <w:r w:rsidR="00E14CA6" w:rsidRPr="002F0257">
        <w:rPr>
          <w:rFonts w:ascii="Times New Roman" w:hAnsi="Times New Roman" w:cs="Times New Roman"/>
          <w:sz w:val="24"/>
          <w:szCs w:val="24"/>
        </w:rPr>
        <w:t>It was n</w:t>
      </w:r>
      <w:r w:rsidR="00CD512D" w:rsidRPr="002F0257">
        <w:rPr>
          <w:rFonts w:ascii="Times New Roman" w:hAnsi="Times New Roman" w:cs="Times New Roman"/>
          <w:sz w:val="24"/>
          <w:szCs w:val="24"/>
        </w:rPr>
        <w:t xml:space="preserve">ever big </w:t>
      </w:r>
      <w:r w:rsidR="00E14CA6" w:rsidRPr="002F0257">
        <w:rPr>
          <w:rFonts w:ascii="Times New Roman" w:hAnsi="Times New Roman" w:cs="Times New Roman"/>
          <w:sz w:val="24"/>
          <w:szCs w:val="24"/>
        </w:rPr>
        <w:t xml:space="preserve">enough </w:t>
      </w:r>
      <w:r w:rsidR="00CD512D" w:rsidRPr="002F0257">
        <w:rPr>
          <w:rFonts w:ascii="Times New Roman" w:hAnsi="Times New Roman" w:cs="Times New Roman"/>
          <w:sz w:val="24"/>
          <w:szCs w:val="24"/>
        </w:rPr>
        <w:t xml:space="preserve">to </w:t>
      </w:r>
      <w:r w:rsidR="00E14CA6" w:rsidRPr="002F0257">
        <w:rPr>
          <w:rFonts w:ascii="Times New Roman" w:hAnsi="Times New Roman" w:cs="Times New Roman"/>
          <w:sz w:val="24"/>
          <w:szCs w:val="24"/>
        </w:rPr>
        <w:t xml:space="preserve">be a systemic issue,” he said.  Describing commercial real estate’s impact on the already-devastated market, Mr. </w:t>
      </w:r>
      <w:proofErr w:type="spellStart"/>
      <w:r w:rsidR="00E14CA6" w:rsidRPr="002F0257">
        <w:rPr>
          <w:rFonts w:ascii="Times New Roman" w:hAnsi="Times New Roman" w:cs="Times New Roman"/>
          <w:sz w:val="24"/>
          <w:szCs w:val="24"/>
        </w:rPr>
        <w:t>Eiman</w:t>
      </w:r>
      <w:proofErr w:type="spellEnd"/>
      <w:r w:rsidR="00E14CA6" w:rsidRPr="002F0257">
        <w:rPr>
          <w:rFonts w:ascii="Times New Roman" w:hAnsi="Times New Roman" w:cs="Times New Roman"/>
          <w:sz w:val="24"/>
          <w:szCs w:val="24"/>
        </w:rPr>
        <w:t xml:space="preserve"> said, “</w:t>
      </w:r>
      <w:proofErr w:type="gramStart"/>
      <w:r w:rsidR="00CD512D" w:rsidRPr="002F0257">
        <w:rPr>
          <w:rFonts w:ascii="Times New Roman" w:hAnsi="Times New Roman" w:cs="Times New Roman"/>
          <w:sz w:val="24"/>
          <w:szCs w:val="24"/>
        </w:rPr>
        <w:t>the</w:t>
      </w:r>
      <w:proofErr w:type="gramEnd"/>
      <w:r w:rsidR="00CD512D" w:rsidRPr="002F0257">
        <w:rPr>
          <w:rFonts w:ascii="Times New Roman" w:hAnsi="Times New Roman" w:cs="Times New Roman"/>
          <w:sz w:val="24"/>
          <w:szCs w:val="24"/>
        </w:rPr>
        <w:t xml:space="preserve"> patient had been beaten to a pulp, </w:t>
      </w:r>
      <w:r w:rsidR="00E14CA6" w:rsidRPr="002F0257">
        <w:rPr>
          <w:rFonts w:ascii="Times New Roman" w:hAnsi="Times New Roman" w:cs="Times New Roman"/>
          <w:sz w:val="24"/>
          <w:szCs w:val="24"/>
        </w:rPr>
        <w:t xml:space="preserve">it’s </w:t>
      </w:r>
      <w:r w:rsidR="00CD512D" w:rsidRPr="002F0257">
        <w:rPr>
          <w:rFonts w:ascii="Times New Roman" w:hAnsi="Times New Roman" w:cs="Times New Roman"/>
          <w:sz w:val="24"/>
          <w:szCs w:val="24"/>
        </w:rPr>
        <w:t xml:space="preserve">brain </w:t>
      </w:r>
      <w:r w:rsidR="00E14CA6" w:rsidRPr="002F0257">
        <w:rPr>
          <w:rFonts w:ascii="Times New Roman" w:hAnsi="Times New Roman" w:cs="Times New Roman"/>
          <w:sz w:val="24"/>
          <w:szCs w:val="24"/>
        </w:rPr>
        <w:t xml:space="preserve">had been </w:t>
      </w:r>
      <w:r w:rsidR="00CD512D" w:rsidRPr="002F0257">
        <w:rPr>
          <w:rFonts w:ascii="Times New Roman" w:hAnsi="Times New Roman" w:cs="Times New Roman"/>
          <w:sz w:val="24"/>
          <w:szCs w:val="24"/>
        </w:rPr>
        <w:t>sucked out</w:t>
      </w:r>
      <w:r w:rsidR="00E14CA6" w:rsidRPr="002F0257">
        <w:rPr>
          <w:rFonts w:ascii="Times New Roman" w:hAnsi="Times New Roman" w:cs="Times New Roman"/>
          <w:sz w:val="24"/>
          <w:szCs w:val="24"/>
        </w:rPr>
        <w:t>,</w:t>
      </w:r>
      <w:r w:rsidR="00CD512D" w:rsidRPr="002F0257">
        <w:rPr>
          <w:rFonts w:ascii="Times New Roman" w:hAnsi="Times New Roman" w:cs="Times New Roman"/>
          <w:sz w:val="24"/>
          <w:szCs w:val="24"/>
        </w:rPr>
        <w:t xml:space="preserve"> and then a vampire comes down and sucks its blood – </w:t>
      </w:r>
      <w:r w:rsidR="00E14CA6" w:rsidRPr="002F0257">
        <w:rPr>
          <w:rFonts w:ascii="Times New Roman" w:hAnsi="Times New Roman" w:cs="Times New Roman"/>
          <w:sz w:val="24"/>
          <w:szCs w:val="24"/>
        </w:rPr>
        <w:t xml:space="preserve">but you know, </w:t>
      </w:r>
      <w:r w:rsidR="00CD512D" w:rsidRPr="002F0257">
        <w:rPr>
          <w:rFonts w:ascii="Times New Roman" w:hAnsi="Times New Roman" w:cs="Times New Roman"/>
          <w:sz w:val="24"/>
          <w:szCs w:val="24"/>
        </w:rPr>
        <w:t xml:space="preserve">the patient was </w:t>
      </w:r>
      <w:r w:rsidR="00E14CA6" w:rsidRPr="002F0257">
        <w:rPr>
          <w:rFonts w:ascii="Times New Roman" w:hAnsi="Times New Roman" w:cs="Times New Roman"/>
          <w:sz w:val="24"/>
          <w:szCs w:val="24"/>
        </w:rPr>
        <w:t xml:space="preserve">already </w:t>
      </w:r>
      <w:r w:rsidR="00CD512D" w:rsidRPr="002F0257">
        <w:rPr>
          <w:rFonts w:ascii="Times New Roman" w:hAnsi="Times New Roman" w:cs="Times New Roman"/>
          <w:sz w:val="24"/>
          <w:szCs w:val="24"/>
        </w:rPr>
        <w:t>dead</w:t>
      </w:r>
      <w:r w:rsidR="00E14CA6" w:rsidRPr="002F0257">
        <w:rPr>
          <w:rFonts w:ascii="Times New Roman" w:hAnsi="Times New Roman" w:cs="Times New Roman"/>
          <w:sz w:val="24"/>
          <w:szCs w:val="24"/>
        </w:rPr>
        <w:t>.”</w:t>
      </w:r>
    </w:p>
    <w:p w:rsidR="00CD512D" w:rsidRPr="002F0257" w:rsidRDefault="00E14CA6" w:rsidP="00E14CA6">
      <w:pPr>
        <w:rPr>
          <w:rFonts w:ascii="Times New Roman" w:hAnsi="Times New Roman" w:cs="Times New Roman"/>
          <w:sz w:val="24"/>
          <w:szCs w:val="24"/>
        </w:rPr>
      </w:pPr>
      <w:r w:rsidRPr="002F0257">
        <w:rPr>
          <w:rFonts w:ascii="Times New Roman" w:hAnsi="Times New Roman" w:cs="Times New Roman"/>
          <w:sz w:val="24"/>
          <w:szCs w:val="24"/>
        </w:rPr>
        <w:t xml:space="preserve">Kim asked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to comment on the role of executive compensation in the financial crisis.  “F</w:t>
      </w:r>
      <w:r w:rsidR="00CD512D" w:rsidRPr="002F0257">
        <w:rPr>
          <w:rFonts w:ascii="Times New Roman" w:hAnsi="Times New Roman" w:cs="Times New Roman"/>
          <w:sz w:val="24"/>
          <w:szCs w:val="24"/>
        </w:rPr>
        <w:t xml:space="preserve">orcing people to have </w:t>
      </w:r>
      <w:r w:rsidRPr="002F0257">
        <w:rPr>
          <w:rFonts w:ascii="Times New Roman" w:hAnsi="Times New Roman" w:cs="Times New Roman"/>
          <w:sz w:val="24"/>
          <w:szCs w:val="24"/>
        </w:rPr>
        <w:t>e</w:t>
      </w:r>
      <w:r w:rsidR="00CD512D" w:rsidRPr="002F0257">
        <w:rPr>
          <w:rFonts w:ascii="Times New Roman" w:hAnsi="Times New Roman" w:cs="Times New Roman"/>
          <w:sz w:val="24"/>
          <w:szCs w:val="24"/>
        </w:rPr>
        <w:t xml:space="preserve">quity </w:t>
      </w:r>
      <w:r w:rsidRPr="002F0257">
        <w:rPr>
          <w:rFonts w:ascii="Times New Roman" w:hAnsi="Times New Roman" w:cs="Times New Roman"/>
          <w:sz w:val="24"/>
          <w:szCs w:val="24"/>
        </w:rPr>
        <w:t xml:space="preserve">is </w:t>
      </w:r>
      <w:r w:rsidR="00CD512D" w:rsidRPr="002F0257">
        <w:rPr>
          <w:rFonts w:ascii="Times New Roman" w:hAnsi="Times New Roman" w:cs="Times New Roman"/>
          <w:sz w:val="24"/>
          <w:szCs w:val="24"/>
        </w:rPr>
        <w:t xml:space="preserve">not a solution – </w:t>
      </w:r>
      <w:r w:rsidRPr="002F0257">
        <w:rPr>
          <w:rFonts w:ascii="Times New Roman" w:hAnsi="Times New Roman" w:cs="Times New Roman"/>
          <w:sz w:val="24"/>
          <w:szCs w:val="24"/>
        </w:rPr>
        <w:t>D</w:t>
      </w:r>
      <w:r w:rsidR="00CD512D" w:rsidRPr="002F0257">
        <w:rPr>
          <w:rFonts w:ascii="Times New Roman" w:hAnsi="Times New Roman" w:cs="Times New Roman"/>
          <w:sz w:val="24"/>
          <w:szCs w:val="24"/>
        </w:rPr>
        <w:t xml:space="preserve">ick </w:t>
      </w:r>
      <w:proofErr w:type="spellStart"/>
      <w:r w:rsidRPr="002F0257">
        <w:rPr>
          <w:rFonts w:ascii="Times New Roman" w:hAnsi="Times New Roman" w:cs="Times New Roman"/>
          <w:sz w:val="24"/>
          <w:szCs w:val="24"/>
        </w:rPr>
        <w:t>F</w:t>
      </w:r>
      <w:r w:rsidR="00CD512D" w:rsidRPr="002F0257">
        <w:rPr>
          <w:rFonts w:ascii="Times New Roman" w:hAnsi="Times New Roman" w:cs="Times New Roman"/>
          <w:sz w:val="24"/>
          <w:szCs w:val="24"/>
        </w:rPr>
        <w:t>uld</w:t>
      </w:r>
      <w:proofErr w:type="spellEnd"/>
      <w:r w:rsidR="00CD512D" w:rsidRPr="002F0257">
        <w:rPr>
          <w:rFonts w:ascii="Times New Roman" w:hAnsi="Times New Roman" w:cs="Times New Roman"/>
          <w:sz w:val="24"/>
          <w:szCs w:val="24"/>
        </w:rPr>
        <w:t xml:space="preserve"> owned a billion</w:t>
      </w:r>
      <w:r w:rsidRPr="002F0257">
        <w:rPr>
          <w:rFonts w:ascii="Times New Roman" w:hAnsi="Times New Roman" w:cs="Times New Roman"/>
          <w:sz w:val="24"/>
          <w:szCs w:val="24"/>
        </w:rPr>
        <w:t xml:space="preserve"> dollars</w:t>
      </w:r>
      <w:r w:rsidR="00CD512D" w:rsidRPr="002F0257">
        <w:rPr>
          <w:rFonts w:ascii="Times New Roman" w:hAnsi="Times New Roman" w:cs="Times New Roman"/>
          <w:sz w:val="24"/>
          <w:szCs w:val="24"/>
        </w:rPr>
        <w:t xml:space="preserve">. Jimmy </w:t>
      </w:r>
      <w:proofErr w:type="spellStart"/>
      <w:r w:rsidRPr="002F0257">
        <w:rPr>
          <w:rFonts w:ascii="Times New Roman" w:hAnsi="Times New Roman" w:cs="Times New Roman"/>
          <w:sz w:val="24"/>
          <w:szCs w:val="24"/>
        </w:rPr>
        <w:t>C</w:t>
      </w:r>
      <w:r w:rsidR="00CD512D" w:rsidRPr="002F0257">
        <w:rPr>
          <w:rFonts w:ascii="Times New Roman" w:hAnsi="Times New Roman" w:cs="Times New Roman"/>
          <w:sz w:val="24"/>
          <w:szCs w:val="24"/>
        </w:rPr>
        <w:t>ayne</w:t>
      </w:r>
      <w:proofErr w:type="spellEnd"/>
      <w:r w:rsidR="00CD512D" w:rsidRPr="002F0257">
        <w:rPr>
          <w:rFonts w:ascii="Times New Roman" w:hAnsi="Times New Roman" w:cs="Times New Roman"/>
          <w:sz w:val="24"/>
          <w:szCs w:val="24"/>
        </w:rPr>
        <w:t xml:space="preserve"> owned a billion and smoked </w:t>
      </w:r>
      <w:proofErr w:type="spellStart"/>
      <w:r w:rsidR="00CD512D" w:rsidRPr="002F0257">
        <w:rPr>
          <w:rFonts w:ascii="Times New Roman" w:hAnsi="Times New Roman" w:cs="Times New Roman"/>
          <w:sz w:val="24"/>
          <w:szCs w:val="24"/>
        </w:rPr>
        <w:t>doobies</w:t>
      </w:r>
      <w:proofErr w:type="spellEnd"/>
      <w:r w:rsidR="00CD512D" w:rsidRPr="002F0257">
        <w:rPr>
          <w:rFonts w:ascii="Times New Roman" w:hAnsi="Times New Roman" w:cs="Times New Roman"/>
          <w:sz w:val="24"/>
          <w:szCs w:val="24"/>
        </w:rPr>
        <w:t xml:space="preserve"> the whole time</w:t>
      </w:r>
      <w:r w:rsidRPr="002F0257">
        <w:rPr>
          <w:rFonts w:ascii="Times New Roman" w:hAnsi="Times New Roman" w:cs="Times New Roman"/>
          <w:sz w:val="24"/>
          <w:szCs w:val="24"/>
        </w:rPr>
        <w:t xml:space="preserve"> – and that’s a fact</w:t>
      </w:r>
      <w:r w:rsidR="00CD512D" w:rsidRPr="002F0257">
        <w:rPr>
          <w:rFonts w:ascii="Times New Roman" w:hAnsi="Times New Roman" w:cs="Times New Roman"/>
          <w:sz w:val="24"/>
          <w:szCs w:val="24"/>
        </w:rPr>
        <w:t xml:space="preserve">. Stock </w:t>
      </w:r>
      <w:r w:rsidR="00CD512D" w:rsidRPr="002F0257">
        <w:rPr>
          <w:rFonts w:ascii="Times New Roman" w:hAnsi="Times New Roman" w:cs="Times New Roman"/>
          <w:i/>
          <w:sz w:val="24"/>
          <w:szCs w:val="24"/>
        </w:rPr>
        <w:t>per se</w:t>
      </w:r>
      <w:r w:rsidR="00CD512D"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is </w:t>
      </w:r>
      <w:r w:rsidR="00CD512D" w:rsidRPr="002F0257">
        <w:rPr>
          <w:rFonts w:ascii="Times New Roman" w:hAnsi="Times New Roman" w:cs="Times New Roman"/>
          <w:sz w:val="24"/>
          <w:szCs w:val="24"/>
        </w:rPr>
        <w:t>not a solution. I think claw back</w:t>
      </w:r>
      <w:r w:rsidRPr="002F0257">
        <w:rPr>
          <w:rFonts w:ascii="Times New Roman" w:hAnsi="Times New Roman" w:cs="Times New Roman"/>
          <w:sz w:val="24"/>
          <w:szCs w:val="24"/>
        </w:rPr>
        <w:t>s</w:t>
      </w:r>
      <w:r w:rsidR="00CD512D"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from </w:t>
      </w:r>
      <w:r w:rsidR="00CD512D" w:rsidRPr="002F0257">
        <w:rPr>
          <w:rFonts w:ascii="Times New Roman" w:hAnsi="Times New Roman" w:cs="Times New Roman"/>
          <w:sz w:val="24"/>
          <w:szCs w:val="24"/>
        </w:rPr>
        <w:t>people who manage bal</w:t>
      </w:r>
      <w:r w:rsidRPr="002F0257">
        <w:rPr>
          <w:rFonts w:ascii="Times New Roman" w:hAnsi="Times New Roman" w:cs="Times New Roman"/>
          <w:sz w:val="24"/>
          <w:szCs w:val="24"/>
        </w:rPr>
        <w:t>ance</w:t>
      </w:r>
      <w:r w:rsidR="00CD512D" w:rsidRPr="002F0257">
        <w:rPr>
          <w:rFonts w:ascii="Times New Roman" w:hAnsi="Times New Roman" w:cs="Times New Roman"/>
          <w:sz w:val="24"/>
          <w:szCs w:val="24"/>
        </w:rPr>
        <w:t xml:space="preserve"> sheet risk is where you n</w:t>
      </w:r>
      <w:r w:rsidRPr="002F0257">
        <w:rPr>
          <w:rFonts w:ascii="Times New Roman" w:hAnsi="Times New Roman" w:cs="Times New Roman"/>
          <w:sz w:val="24"/>
          <w:szCs w:val="24"/>
        </w:rPr>
        <w:t xml:space="preserve">eed to go.  It’s something that </w:t>
      </w:r>
      <w:r w:rsidR="00CD512D" w:rsidRPr="002F0257">
        <w:rPr>
          <w:rFonts w:ascii="Times New Roman" w:hAnsi="Times New Roman" w:cs="Times New Roman"/>
          <w:sz w:val="24"/>
          <w:szCs w:val="24"/>
        </w:rPr>
        <w:t>need</w:t>
      </w:r>
      <w:r w:rsidRPr="002F0257">
        <w:rPr>
          <w:rFonts w:ascii="Times New Roman" w:hAnsi="Times New Roman" w:cs="Times New Roman"/>
          <w:sz w:val="24"/>
          <w:szCs w:val="24"/>
        </w:rPr>
        <w:t xml:space="preserve">s to be explored.”  As an example,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in Brazil, directors who manage banks that end in failure are subject to a claw-back of their entire net worth.  “Now, </w:t>
      </w:r>
      <w:r w:rsidR="00CD512D" w:rsidRPr="002F0257">
        <w:rPr>
          <w:rFonts w:ascii="Times New Roman" w:hAnsi="Times New Roman" w:cs="Times New Roman"/>
          <w:sz w:val="24"/>
          <w:szCs w:val="24"/>
        </w:rPr>
        <w:t>I don’t know if I’d go that far…</w:t>
      </w:r>
      <w:r w:rsidRPr="002F0257">
        <w:rPr>
          <w:rFonts w:ascii="Times New Roman" w:hAnsi="Times New Roman" w:cs="Times New Roman"/>
          <w:sz w:val="24"/>
          <w:szCs w:val="24"/>
        </w:rPr>
        <w:t>” he said, but noted that there are still banks in Brazil.</w:t>
      </w:r>
    </w:p>
    <w:p w:rsidR="00CD512D" w:rsidRPr="002F0257" w:rsidRDefault="00E14CA6">
      <w:pPr>
        <w:rPr>
          <w:rFonts w:ascii="Times New Roman" w:hAnsi="Times New Roman" w:cs="Times New Roman"/>
          <w:sz w:val="24"/>
          <w:szCs w:val="24"/>
        </w:rPr>
      </w:pPr>
      <w:r w:rsidRPr="002F0257">
        <w:rPr>
          <w:rFonts w:ascii="Times New Roman" w:hAnsi="Times New Roman" w:cs="Times New Roman"/>
          <w:sz w:val="24"/>
          <w:szCs w:val="24"/>
        </w:rPr>
        <w:t xml:space="preserve">Kim asked if having an outlet to go short allowed more activity to occur in the cash market, and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that it “probably did.  [It provided] more liquidity.”  Kim asked if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had a view on the development of the ABX, and he said that “I d</w:t>
      </w:r>
      <w:r w:rsidR="00CD512D" w:rsidRPr="002F0257">
        <w:rPr>
          <w:rFonts w:ascii="Times New Roman" w:hAnsi="Times New Roman" w:cs="Times New Roman"/>
          <w:sz w:val="24"/>
          <w:szCs w:val="24"/>
        </w:rPr>
        <w:t xml:space="preserve">on’t think </w:t>
      </w:r>
      <w:r w:rsidRPr="002F0257">
        <w:rPr>
          <w:rFonts w:ascii="Times New Roman" w:hAnsi="Times New Roman" w:cs="Times New Roman"/>
          <w:sz w:val="24"/>
          <w:szCs w:val="24"/>
        </w:rPr>
        <w:t xml:space="preserve">it </w:t>
      </w:r>
      <w:r w:rsidR="00CD512D" w:rsidRPr="002F0257">
        <w:rPr>
          <w:rFonts w:ascii="Times New Roman" w:hAnsi="Times New Roman" w:cs="Times New Roman"/>
          <w:sz w:val="24"/>
          <w:szCs w:val="24"/>
        </w:rPr>
        <w:t xml:space="preserve">had an impact. By the time the </w:t>
      </w:r>
      <w:r w:rsidRPr="002F0257">
        <w:rPr>
          <w:rFonts w:ascii="Times New Roman" w:hAnsi="Times New Roman" w:cs="Times New Roman"/>
          <w:sz w:val="24"/>
          <w:szCs w:val="24"/>
        </w:rPr>
        <w:t xml:space="preserve">ABX was </w:t>
      </w:r>
      <w:r w:rsidR="00CD512D" w:rsidRPr="002F0257">
        <w:rPr>
          <w:rFonts w:ascii="Times New Roman" w:hAnsi="Times New Roman" w:cs="Times New Roman"/>
          <w:sz w:val="24"/>
          <w:szCs w:val="24"/>
        </w:rPr>
        <w:t xml:space="preserve">created it was cooked – </w:t>
      </w:r>
      <w:r w:rsidRPr="002F0257">
        <w:rPr>
          <w:rFonts w:ascii="Times New Roman" w:hAnsi="Times New Roman" w:cs="Times New Roman"/>
          <w:sz w:val="24"/>
          <w:szCs w:val="24"/>
        </w:rPr>
        <w:t xml:space="preserve">it </w:t>
      </w:r>
      <w:r w:rsidR="00CD512D" w:rsidRPr="002F0257">
        <w:rPr>
          <w:rFonts w:ascii="Times New Roman" w:hAnsi="Times New Roman" w:cs="Times New Roman"/>
          <w:sz w:val="24"/>
          <w:szCs w:val="24"/>
        </w:rPr>
        <w:t xml:space="preserve">wouldn’t have mattered, </w:t>
      </w:r>
      <w:r w:rsidRPr="002F0257">
        <w:rPr>
          <w:rFonts w:ascii="Times New Roman" w:hAnsi="Times New Roman" w:cs="Times New Roman"/>
          <w:sz w:val="24"/>
          <w:szCs w:val="24"/>
        </w:rPr>
        <w:t xml:space="preserve">it </w:t>
      </w:r>
      <w:r w:rsidR="00CD512D" w:rsidRPr="002F0257">
        <w:rPr>
          <w:rFonts w:ascii="Times New Roman" w:hAnsi="Times New Roman" w:cs="Times New Roman"/>
          <w:sz w:val="24"/>
          <w:szCs w:val="24"/>
        </w:rPr>
        <w:t xml:space="preserve">just made the ride more exciting, but </w:t>
      </w:r>
      <w:r w:rsidRPr="002F0257">
        <w:rPr>
          <w:rFonts w:ascii="Times New Roman" w:hAnsi="Times New Roman" w:cs="Times New Roman"/>
          <w:sz w:val="24"/>
          <w:szCs w:val="24"/>
        </w:rPr>
        <w:t xml:space="preserve">it [the market collapse] </w:t>
      </w:r>
      <w:r w:rsidR="00CD512D" w:rsidRPr="002F0257">
        <w:rPr>
          <w:rFonts w:ascii="Times New Roman" w:hAnsi="Times New Roman" w:cs="Times New Roman"/>
          <w:sz w:val="24"/>
          <w:szCs w:val="24"/>
        </w:rPr>
        <w:t>would have happened</w:t>
      </w:r>
      <w:r w:rsidRPr="002F0257">
        <w:rPr>
          <w:rFonts w:ascii="Times New Roman" w:hAnsi="Times New Roman" w:cs="Times New Roman"/>
          <w:sz w:val="24"/>
          <w:szCs w:val="24"/>
        </w:rPr>
        <w:t>. At the</w:t>
      </w:r>
      <w:r w:rsidR="00CD512D" w:rsidRPr="002F0257">
        <w:rPr>
          <w:rFonts w:ascii="Times New Roman" w:hAnsi="Times New Roman" w:cs="Times New Roman"/>
          <w:sz w:val="24"/>
          <w:szCs w:val="24"/>
        </w:rPr>
        <w:t xml:space="preserve"> same time</w:t>
      </w:r>
      <w:r w:rsidRPr="002F0257">
        <w:rPr>
          <w:rFonts w:ascii="Times New Roman" w:hAnsi="Times New Roman" w:cs="Times New Roman"/>
          <w:sz w:val="24"/>
          <w:szCs w:val="24"/>
        </w:rPr>
        <w:t>,</w:t>
      </w:r>
      <w:r w:rsidR="00CD512D" w:rsidRPr="002F0257">
        <w:rPr>
          <w:rFonts w:ascii="Times New Roman" w:hAnsi="Times New Roman" w:cs="Times New Roman"/>
          <w:sz w:val="24"/>
          <w:szCs w:val="24"/>
        </w:rPr>
        <w:t xml:space="preserve"> same date</w:t>
      </w:r>
      <w:r w:rsidRPr="002F0257">
        <w:rPr>
          <w:rFonts w:ascii="Times New Roman" w:hAnsi="Times New Roman" w:cs="Times New Roman"/>
          <w:sz w:val="24"/>
          <w:szCs w:val="24"/>
        </w:rPr>
        <w:t>.”</w:t>
      </w:r>
    </w:p>
    <w:p w:rsidR="002F0257" w:rsidRDefault="00CD512D">
      <w:pPr>
        <w:rPr>
          <w:rFonts w:ascii="Times New Roman" w:hAnsi="Times New Roman" w:cs="Times New Roman"/>
          <w:sz w:val="24"/>
          <w:szCs w:val="24"/>
        </w:rPr>
      </w:pPr>
      <w:r w:rsidRPr="002F0257">
        <w:rPr>
          <w:rFonts w:ascii="Times New Roman" w:hAnsi="Times New Roman" w:cs="Times New Roman"/>
          <w:sz w:val="24"/>
          <w:szCs w:val="24"/>
        </w:rPr>
        <w:t>C</w:t>
      </w:r>
      <w:r w:rsidR="00E14CA6" w:rsidRPr="002F0257">
        <w:rPr>
          <w:rFonts w:ascii="Times New Roman" w:hAnsi="Times New Roman" w:cs="Times New Roman"/>
          <w:sz w:val="24"/>
          <w:szCs w:val="24"/>
        </w:rPr>
        <w:t>hris said that he was interested in the role</w:t>
      </w:r>
      <w:r w:rsidR="00BE4C6D" w:rsidRPr="002F0257">
        <w:rPr>
          <w:rFonts w:ascii="Times New Roman" w:hAnsi="Times New Roman" w:cs="Times New Roman"/>
          <w:sz w:val="24"/>
          <w:szCs w:val="24"/>
        </w:rPr>
        <w:t xml:space="preserve"> of CDO managers </w:t>
      </w:r>
      <w:r w:rsidR="00E14CA6" w:rsidRPr="002F0257">
        <w:rPr>
          <w:rFonts w:ascii="Times New Roman" w:hAnsi="Times New Roman" w:cs="Times New Roman"/>
          <w:sz w:val="24"/>
          <w:szCs w:val="24"/>
        </w:rPr>
        <w:t>in selecting collateral. He said that he did not specifically recall.  “</w:t>
      </w:r>
      <w:r w:rsidR="00BE4C6D" w:rsidRPr="002F0257">
        <w:rPr>
          <w:rFonts w:ascii="Times New Roman" w:hAnsi="Times New Roman" w:cs="Times New Roman"/>
          <w:sz w:val="24"/>
          <w:szCs w:val="24"/>
        </w:rPr>
        <w:t>I</w:t>
      </w:r>
      <w:r w:rsidR="00E14CA6" w:rsidRPr="002F0257">
        <w:rPr>
          <w:rFonts w:ascii="Times New Roman" w:hAnsi="Times New Roman" w:cs="Times New Roman"/>
          <w:sz w:val="24"/>
          <w:szCs w:val="24"/>
        </w:rPr>
        <w:t>’d</w:t>
      </w:r>
      <w:r w:rsidR="00BE4C6D" w:rsidRPr="002F0257">
        <w:rPr>
          <w:rFonts w:ascii="Times New Roman" w:hAnsi="Times New Roman" w:cs="Times New Roman"/>
          <w:sz w:val="24"/>
          <w:szCs w:val="24"/>
        </w:rPr>
        <w:t xml:space="preserve"> have a list,</w:t>
      </w:r>
      <w:r w:rsidR="00E14CA6" w:rsidRPr="002F0257">
        <w:rPr>
          <w:rFonts w:ascii="Times New Roman" w:hAnsi="Times New Roman" w:cs="Times New Roman"/>
          <w:sz w:val="24"/>
          <w:szCs w:val="24"/>
        </w:rPr>
        <w:t>” he said, “and there</w:t>
      </w:r>
      <w:r w:rsidR="00BE4C6D" w:rsidRPr="002F0257">
        <w:rPr>
          <w:rFonts w:ascii="Times New Roman" w:hAnsi="Times New Roman" w:cs="Times New Roman"/>
          <w:sz w:val="24"/>
          <w:szCs w:val="24"/>
        </w:rPr>
        <w:t xml:space="preserve"> might’ve been a CDO manager involved, might not have been</w:t>
      </w:r>
      <w:r w:rsidR="00E14CA6" w:rsidRPr="002F0257">
        <w:rPr>
          <w:rFonts w:ascii="Times New Roman" w:hAnsi="Times New Roman" w:cs="Times New Roman"/>
          <w:sz w:val="24"/>
          <w:szCs w:val="24"/>
        </w:rPr>
        <w:t xml:space="preserve">.”  Chris asked if there was anything </w:t>
      </w:r>
      <w:r w:rsidR="00BE4C6D" w:rsidRPr="002F0257">
        <w:rPr>
          <w:rFonts w:ascii="Times New Roman" w:hAnsi="Times New Roman" w:cs="Times New Roman"/>
          <w:sz w:val="24"/>
          <w:szCs w:val="24"/>
        </w:rPr>
        <w:t xml:space="preserve">noteworthy </w:t>
      </w:r>
      <w:r w:rsidR="00E14CA6" w:rsidRPr="002F0257">
        <w:rPr>
          <w:rFonts w:ascii="Times New Roman" w:hAnsi="Times New Roman" w:cs="Times New Roman"/>
          <w:sz w:val="24"/>
          <w:szCs w:val="24"/>
        </w:rPr>
        <w:t xml:space="preserve">about </w:t>
      </w:r>
      <w:r w:rsidR="00310D7C" w:rsidRPr="002F0257">
        <w:rPr>
          <w:rFonts w:ascii="Times New Roman" w:hAnsi="Times New Roman" w:cs="Times New Roman"/>
          <w:sz w:val="24"/>
          <w:szCs w:val="24"/>
        </w:rPr>
        <w:t xml:space="preserve">the process of </w:t>
      </w:r>
      <w:r w:rsidR="00BE4C6D" w:rsidRPr="002F0257">
        <w:rPr>
          <w:rFonts w:ascii="Times New Roman" w:hAnsi="Times New Roman" w:cs="Times New Roman"/>
          <w:sz w:val="24"/>
          <w:szCs w:val="24"/>
        </w:rPr>
        <w:t>picking collateral</w:t>
      </w:r>
      <w:r w:rsidR="00E14CA6" w:rsidRPr="002F0257">
        <w:rPr>
          <w:rFonts w:ascii="Times New Roman" w:hAnsi="Times New Roman" w:cs="Times New Roman"/>
          <w:sz w:val="24"/>
          <w:szCs w:val="24"/>
        </w:rPr>
        <w:t xml:space="preserve">, given that Michael Lewis’s </w:t>
      </w:r>
      <w:r w:rsidR="00BE4C6D" w:rsidRPr="002F0257">
        <w:rPr>
          <w:rFonts w:ascii="Times New Roman" w:hAnsi="Times New Roman" w:cs="Times New Roman"/>
          <w:sz w:val="24"/>
          <w:szCs w:val="24"/>
        </w:rPr>
        <w:t xml:space="preserve">book makes it sounds like </w:t>
      </w:r>
      <w:r w:rsidR="00E14CA6" w:rsidRPr="002F0257">
        <w:rPr>
          <w:rFonts w:ascii="Times New Roman" w:hAnsi="Times New Roman" w:cs="Times New Roman"/>
          <w:sz w:val="24"/>
          <w:szCs w:val="24"/>
        </w:rPr>
        <w:t xml:space="preserve">Mr. </w:t>
      </w:r>
      <w:proofErr w:type="spellStart"/>
      <w:r w:rsidR="00E14CA6" w:rsidRPr="002F0257">
        <w:rPr>
          <w:rFonts w:ascii="Times New Roman" w:hAnsi="Times New Roman" w:cs="Times New Roman"/>
          <w:sz w:val="24"/>
          <w:szCs w:val="24"/>
        </w:rPr>
        <w:t>Eisman</w:t>
      </w:r>
      <w:proofErr w:type="spellEnd"/>
      <w:r w:rsidR="00E14CA6" w:rsidRPr="002F0257">
        <w:rPr>
          <w:rFonts w:ascii="Times New Roman" w:hAnsi="Times New Roman" w:cs="Times New Roman"/>
          <w:sz w:val="24"/>
          <w:szCs w:val="24"/>
        </w:rPr>
        <w:t xml:space="preserve"> had </w:t>
      </w:r>
      <w:r w:rsidR="00BE4C6D" w:rsidRPr="002F0257">
        <w:rPr>
          <w:rFonts w:ascii="Times New Roman" w:hAnsi="Times New Roman" w:cs="Times New Roman"/>
          <w:sz w:val="24"/>
          <w:szCs w:val="24"/>
        </w:rPr>
        <w:t>an epiphany</w:t>
      </w:r>
      <w:r w:rsidR="00E14CA6" w:rsidRPr="002F0257">
        <w:rPr>
          <w:rFonts w:ascii="Times New Roman" w:hAnsi="Times New Roman" w:cs="Times New Roman"/>
          <w:sz w:val="24"/>
          <w:szCs w:val="24"/>
        </w:rPr>
        <w:t xml:space="preserve"> in January 2007</w:t>
      </w:r>
      <w:r w:rsidR="00310D7C" w:rsidRPr="002F0257">
        <w:rPr>
          <w:rFonts w:ascii="Times New Roman" w:hAnsi="Times New Roman" w:cs="Times New Roman"/>
          <w:sz w:val="24"/>
          <w:szCs w:val="24"/>
        </w:rPr>
        <w:t xml:space="preserve"> about CDO managers.  </w:t>
      </w:r>
    </w:p>
    <w:p w:rsidR="00BE4C6D" w:rsidRPr="002F0257" w:rsidRDefault="00310D7C">
      <w:pPr>
        <w:rPr>
          <w:rFonts w:ascii="Times New Roman" w:hAnsi="Times New Roman" w:cs="Times New Roman"/>
          <w:sz w:val="24"/>
          <w:szCs w:val="24"/>
        </w:rPr>
      </w:pPr>
      <w:r w:rsidRPr="002F0257">
        <w:rPr>
          <w:rFonts w:ascii="Times New Roman" w:hAnsi="Times New Roman" w:cs="Times New Roman"/>
          <w:sz w:val="24"/>
          <w:szCs w:val="24"/>
        </w:rPr>
        <w:lastRenderedPageBreak/>
        <w:t>“W</w:t>
      </w:r>
      <w:r w:rsidR="00BE4C6D" w:rsidRPr="002F0257">
        <w:rPr>
          <w:rFonts w:ascii="Times New Roman" w:hAnsi="Times New Roman" w:cs="Times New Roman"/>
          <w:sz w:val="24"/>
          <w:szCs w:val="24"/>
        </w:rPr>
        <w:t xml:space="preserve">ing </w:t>
      </w:r>
      <w:proofErr w:type="spellStart"/>
      <w:r w:rsidR="00CE366B">
        <w:rPr>
          <w:rFonts w:ascii="Times New Roman" w:hAnsi="Times New Roman" w:cs="Times New Roman"/>
          <w:sz w:val="24"/>
          <w:szCs w:val="24"/>
        </w:rPr>
        <w:t>Chau</w:t>
      </w:r>
      <w:proofErr w:type="spellEnd"/>
      <w:r w:rsidR="00BE4C6D" w:rsidRPr="002F0257">
        <w:rPr>
          <w:rFonts w:ascii="Times New Roman" w:hAnsi="Times New Roman" w:cs="Times New Roman"/>
          <w:sz w:val="24"/>
          <w:szCs w:val="24"/>
        </w:rPr>
        <w:t xml:space="preserve"> was a beard</w:t>
      </w:r>
      <w:r w:rsidRPr="002F0257">
        <w:rPr>
          <w:rFonts w:ascii="Times New Roman" w:hAnsi="Times New Roman" w:cs="Times New Roman"/>
          <w:sz w:val="24"/>
          <w:szCs w:val="24"/>
        </w:rPr>
        <w:t>,” he said</w:t>
      </w:r>
      <w:r w:rsidR="00BE4C6D" w:rsidRPr="002F0257">
        <w:rPr>
          <w:rFonts w:ascii="Times New Roman" w:hAnsi="Times New Roman" w:cs="Times New Roman"/>
          <w:sz w:val="24"/>
          <w:szCs w:val="24"/>
        </w:rPr>
        <w:t xml:space="preserve">. </w:t>
      </w:r>
      <w:r w:rsidRPr="002F0257">
        <w:rPr>
          <w:rFonts w:ascii="Times New Roman" w:hAnsi="Times New Roman" w:cs="Times New Roman"/>
          <w:sz w:val="24"/>
          <w:szCs w:val="24"/>
        </w:rPr>
        <w:t>“</w:t>
      </w:r>
      <w:r w:rsidR="00BE4C6D" w:rsidRPr="002F0257">
        <w:rPr>
          <w:rFonts w:ascii="Times New Roman" w:hAnsi="Times New Roman" w:cs="Times New Roman"/>
          <w:sz w:val="24"/>
          <w:szCs w:val="24"/>
        </w:rPr>
        <w:t xml:space="preserve">I think all </w:t>
      </w:r>
      <w:r w:rsidRPr="002F0257">
        <w:rPr>
          <w:rFonts w:ascii="Times New Roman" w:hAnsi="Times New Roman" w:cs="Times New Roman"/>
          <w:sz w:val="24"/>
          <w:szCs w:val="24"/>
        </w:rPr>
        <w:t xml:space="preserve">CDO </w:t>
      </w:r>
      <w:r w:rsidR="00BE4C6D" w:rsidRPr="002F0257">
        <w:rPr>
          <w:rFonts w:ascii="Times New Roman" w:hAnsi="Times New Roman" w:cs="Times New Roman"/>
          <w:sz w:val="24"/>
          <w:szCs w:val="24"/>
        </w:rPr>
        <w:t xml:space="preserve">managers were beards </w:t>
      </w:r>
      <w:r w:rsidRPr="002F0257">
        <w:rPr>
          <w:rFonts w:ascii="Times New Roman" w:hAnsi="Times New Roman" w:cs="Times New Roman"/>
          <w:sz w:val="24"/>
          <w:szCs w:val="24"/>
        </w:rPr>
        <w:t xml:space="preserve">for their </w:t>
      </w:r>
      <w:r w:rsidR="00BE4C6D" w:rsidRPr="002F0257">
        <w:rPr>
          <w:rFonts w:ascii="Times New Roman" w:hAnsi="Times New Roman" w:cs="Times New Roman"/>
          <w:sz w:val="24"/>
          <w:szCs w:val="24"/>
        </w:rPr>
        <w:t>firm</w:t>
      </w:r>
      <w:r w:rsidRPr="002F0257">
        <w:rPr>
          <w:rFonts w:ascii="Times New Roman" w:hAnsi="Times New Roman" w:cs="Times New Roman"/>
          <w:sz w:val="24"/>
          <w:szCs w:val="24"/>
        </w:rPr>
        <w:t>s</w:t>
      </w:r>
      <w:r w:rsidR="00BE4C6D" w:rsidRPr="002F0257">
        <w:rPr>
          <w:rFonts w:ascii="Times New Roman" w:hAnsi="Times New Roman" w:cs="Times New Roman"/>
          <w:sz w:val="24"/>
          <w:szCs w:val="24"/>
        </w:rPr>
        <w:t xml:space="preserve">. Firms create </w:t>
      </w:r>
      <w:r w:rsidRPr="002F0257">
        <w:rPr>
          <w:rFonts w:ascii="Times New Roman" w:hAnsi="Times New Roman" w:cs="Times New Roman"/>
          <w:sz w:val="24"/>
          <w:szCs w:val="24"/>
        </w:rPr>
        <w:t xml:space="preserve">a CDO </w:t>
      </w:r>
      <w:r w:rsidR="00BE4C6D" w:rsidRPr="002F0257">
        <w:rPr>
          <w:rFonts w:ascii="Times New Roman" w:hAnsi="Times New Roman" w:cs="Times New Roman"/>
          <w:sz w:val="24"/>
          <w:szCs w:val="24"/>
        </w:rPr>
        <w:t xml:space="preserve">– I think what happened was </w:t>
      </w:r>
      <w:r w:rsidRPr="002F0257">
        <w:rPr>
          <w:rFonts w:ascii="Times New Roman" w:hAnsi="Times New Roman" w:cs="Times New Roman"/>
          <w:sz w:val="24"/>
          <w:szCs w:val="24"/>
        </w:rPr>
        <w:t xml:space="preserve">[that they] created </w:t>
      </w:r>
      <w:r w:rsidR="00BE4C6D" w:rsidRPr="002F0257">
        <w:rPr>
          <w:rFonts w:ascii="Times New Roman" w:hAnsi="Times New Roman" w:cs="Times New Roman"/>
          <w:sz w:val="24"/>
          <w:szCs w:val="24"/>
        </w:rPr>
        <w:t>CDOs and found it hard to sell it to investors. So they said</w:t>
      </w:r>
      <w:r w:rsidRPr="002F0257">
        <w:rPr>
          <w:rFonts w:ascii="Times New Roman" w:hAnsi="Times New Roman" w:cs="Times New Roman"/>
          <w:sz w:val="24"/>
          <w:szCs w:val="24"/>
        </w:rPr>
        <w:t>, ‘ah, we’ll find a manager</w:t>
      </w:r>
      <w:r w:rsidR="00BE4C6D" w:rsidRPr="002F0257">
        <w:rPr>
          <w:rFonts w:ascii="Times New Roman" w:hAnsi="Times New Roman" w:cs="Times New Roman"/>
          <w:sz w:val="24"/>
          <w:szCs w:val="24"/>
        </w:rPr>
        <w:t xml:space="preserve">, if there’s a </w:t>
      </w:r>
      <w:r w:rsidR="00BE4C6D" w:rsidRPr="002F0257">
        <w:rPr>
          <w:rFonts w:ascii="Times New Roman" w:hAnsi="Times New Roman" w:cs="Times New Roman"/>
          <w:i/>
          <w:sz w:val="24"/>
          <w:szCs w:val="24"/>
        </w:rPr>
        <w:t>manager</w:t>
      </w:r>
      <w:r w:rsidR="00BE4C6D" w:rsidRPr="002F0257">
        <w:rPr>
          <w:rFonts w:ascii="Times New Roman" w:hAnsi="Times New Roman" w:cs="Times New Roman"/>
          <w:sz w:val="24"/>
          <w:szCs w:val="24"/>
        </w:rPr>
        <w:t xml:space="preserve">, it’ll be easier to sell. I think </w:t>
      </w:r>
      <w:r w:rsidRPr="002F0257">
        <w:rPr>
          <w:rFonts w:ascii="Times New Roman" w:hAnsi="Times New Roman" w:cs="Times New Roman"/>
          <w:sz w:val="24"/>
          <w:szCs w:val="24"/>
        </w:rPr>
        <w:t>W</w:t>
      </w:r>
      <w:r w:rsidR="00BE4C6D" w:rsidRPr="002F0257">
        <w:rPr>
          <w:rFonts w:ascii="Times New Roman" w:hAnsi="Times New Roman" w:cs="Times New Roman"/>
          <w:sz w:val="24"/>
          <w:szCs w:val="24"/>
        </w:rPr>
        <w:t xml:space="preserve">ing </w:t>
      </w:r>
      <w:proofErr w:type="spellStart"/>
      <w:r w:rsidR="00CE366B">
        <w:rPr>
          <w:rFonts w:ascii="Times New Roman" w:hAnsi="Times New Roman" w:cs="Times New Roman"/>
          <w:sz w:val="24"/>
          <w:szCs w:val="24"/>
        </w:rPr>
        <w:t>Chau</w:t>
      </w:r>
      <w:proofErr w:type="spellEnd"/>
      <w:r w:rsidR="000818FD" w:rsidRPr="002F0257">
        <w:rPr>
          <w:rFonts w:ascii="Times New Roman" w:hAnsi="Times New Roman" w:cs="Times New Roman"/>
          <w:sz w:val="24"/>
          <w:szCs w:val="24"/>
        </w:rPr>
        <w:t xml:space="preserve"> was the beard of Merrill L</w:t>
      </w:r>
      <w:r w:rsidR="00BE4C6D" w:rsidRPr="002F0257">
        <w:rPr>
          <w:rFonts w:ascii="Times New Roman" w:hAnsi="Times New Roman" w:cs="Times New Roman"/>
          <w:sz w:val="24"/>
          <w:szCs w:val="24"/>
        </w:rPr>
        <w:t xml:space="preserve">ynch. I would look at all </w:t>
      </w:r>
      <w:r w:rsidR="00C3188B">
        <w:rPr>
          <w:rFonts w:ascii="Times New Roman" w:hAnsi="Times New Roman" w:cs="Times New Roman"/>
          <w:sz w:val="24"/>
          <w:szCs w:val="24"/>
        </w:rPr>
        <w:t>W</w:t>
      </w:r>
      <w:r w:rsidR="00BE4C6D" w:rsidRPr="002F0257">
        <w:rPr>
          <w:rFonts w:ascii="Times New Roman" w:hAnsi="Times New Roman" w:cs="Times New Roman"/>
          <w:sz w:val="24"/>
          <w:szCs w:val="24"/>
        </w:rPr>
        <w:t xml:space="preserve">ing </w:t>
      </w:r>
      <w:proofErr w:type="spellStart"/>
      <w:r w:rsidR="00CE366B">
        <w:rPr>
          <w:rFonts w:ascii="Times New Roman" w:hAnsi="Times New Roman" w:cs="Times New Roman"/>
          <w:sz w:val="24"/>
          <w:szCs w:val="24"/>
        </w:rPr>
        <w:t>Chau</w:t>
      </w:r>
      <w:proofErr w:type="spellEnd"/>
      <w:r w:rsidR="00BE4C6D" w:rsidRPr="002F0257">
        <w:rPr>
          <w:rFonts w:ascii="Times New Roman" w:hAnsi="Times New Roman" w:cs="Times New Roman"/>
          <w:sz w:val="24"/>
          <w:szCs w:val="24"/>
        </w:rPr>
        <w:t xml:space="preserve"> deals</w:t>
      </w:r>
      <w:r w:rsidRPr="002F0257">
        <w:rPr>
          <w:rFonts w:ascii="Times New Roman" w:hAnsi="Times New Roman" w:cs="Times New Roman"/>
          <w:sz w:val="24"/>
          <w:szCs w:val="24"/>
        </w:rPr>
        <w:t>,</w:t>
      </w:r>
      <w:r w:rsidR="00BE4C6D" w:rsidRPr="002F0257">
        <w:rPr>
          <w:rFonts w:ascii="Times New Roman" w:hAnsi="Times New Roman" w:cs="Times New Roman"/>
          <w:sz w:val="24"/>
          <w:szCs w:val="24"/>
        </w:rPr>
        <w:t xml:space="preserve"> and I bet they were all created by </w:t>
      </w:r>
      <w:r w:rsidRPr="002F0257">
        <w:rPr>
          <w:rFonts w:ascii="Times New Roman" w:hAnsi="Times New Roman" w:cs="Times New Roman"/>
          <w:sz w:val="24"/>
          <w:szCs w:val="24"/>
        </w:rPr>
        <w:t>Merrill Lynch</w:t>
      </w:r>
      <w:r w:rsidR="00BE4C6D" w:rsidRPr="002F0257">
        <w:rPr>
          <w:rFonts w:ascii="Times New Roman" w:hAnsi="Times New Roman" w:cs="Times New Roman"/>
          <w:sz w:val="24"/>
          <w:szCs w:val="24"/>
        </w:rPr>
        <w:t xml:space="preserve">. </w:t>
      </w:r>
      <w:r w:rsidRPr="002F0257">
        <w:rPr>
          <w:rFonts w:ascii="Times New Roman" w:hAnsi="Times New Roman" w:cs="Times New Roman"/>
          <w:sz w:val="24"/>
          <w:szCs w:val="24"/>
        </w:rPr>
        <w:t>G</w:t>
      </w:r>
      <w:r w:rsidR="00BE4C6D" w:rsidRPr="002F0257">
        <w:rPr>
          <w:rFonts w:ascii="Times New Roman" w:hAnsi="Times New Roman" w:cs="Times New Roman"/>
          <w:sz w:val="24"/>
          <w:szCs w:val="24"/>
        </w:rPr>
        <w:t>enerally</w:t>
      </w:r>
      <w:r w:rsidRPr="002F0257">
        <w:rPr>
          <w:rFonts w:ascii="Times New Roman" w:hAnsi="Times New Roman" w:cs="Times New Roman"/>
          <w:sz w:val="24"/>
          <w:szCs w:val="24"/>
        </w:rPr>
        <w:t>,</w:t>
      </w:r>
      <w:r w:rsidR="00BE4C6D" w:rsidRPr="002F0257">
        <w:rPr>
          <w:rFonts w:ascii="Times New Roman" w:hAnsi="Times New Roman" w:cs="Times New Roman"/>
          <w:sz w:val="24"/>
          <w:szCs w:val="24"/>
        </w:rPr>
        <w:t xml:space="preserve"> they stuffed </w:t>
      </w:r>
      <w:r w:rsidRPr="002F0257">
        <w:rPr>
          <w:rFonts w:ascii="Times New Roman" w:hAnsi="Times New Roman" w:cs="Times New Roman"/>
          <w:sz w:val="24"/>
          <w:szCs w:val="24"/>
        </w:rPr>
        <w:t>‘</w:t>
      </w:r>
      <w:proofErr w:type="spellStart"/>
      <w:r w:rsidR="00BE4C6D" w:rsidRPr="002F0257">
        <w:rPr>
          <w:rFonts w:ascii="Times New Roman" w:hAnsi="Times New Roman" w:cs="Times New Roman"/>
          <w:sz w:val="24"/>
          <w:szCs w:val="24"/>
        </w:rPr>
        <w:t>em</w:t>
      </w:r>
      <w:proofErr w:type="spellEnd"/>
      <w:r w:rsidR="00BE4C6D"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and he was happy to have it stuffed… [The CDO managers] are </w:t>
      </w:r>
      <w:r w:rsidR="00BE4C6D" w:rsidRPr="002F0257">
        <w:rPr>
          <w:rFonts w:ascii="Times New Roman" w:hAnsi="Times New Roman" w:cs="Times New Roman"/>
          <w:sz w:val="24"/>
          <w:szCs w:val="24"/>
        </w:rPr>
        <w:t>paid as part</w:t>
      </w:r>
      <w:r w:rsidRPr="002F0257">
        <w:rPr>
          <w:rFonts w:ascii="Times New Roman" w:hAnsi="Times New Roman" w:cs="Times New Roman"/>
          <w:sz w:val="24"/>
          <w:szCs w:val="24"/>
        </w:rPr>
        <w:t xml:space="preserve"> </w:t>
      </w:r>
      <w:r w:rsidR="00BE4C6D" w:rsidRPr="002F0257">
        <w:rPr>
          <w:rFonts w:ascii="Times New Roman" w:hAnsi="Times New Roman" w:cs="Times New Roman"/>
          <w:sz w:val="24"/>
          <w:szCs w:val="24"/>
        </w:rPr>
        <w:t xml:space="preserve">of the yield. He </w:t>
      </w:r>
      <w:r w:rsidRPr="002F0257">
        <w:rPr>
          <w:rFonts w:ascii="Times New Roman" w:hAnsi="Times New Roman" w:cs="Times New Roman"/>
          <w:sz w:val="24"/>
          <w:szCs w:val="24"/>
        </w:rPr>
        <w:t xml:space="preserve">[Mr. </w:t>
      </w:r>
      <w:proofErr w:type="spellStart"/>
      <w:r w:rsidR="00CE366B">
        <w:rPr>
          <w:rFonts w:ascii="Times New Roman" w:hAnsi="Times New Roman" w:cs="Times New Roman"/>
          <w:sz w:val="24"/>
          <w:szCs w:val="24"/>
        </w:rPr>
        <w:t>Chau</w:t>
      </w:r>
      <w:proofErr w:type="spellEnd"/>
      <w:r w:rsidRPr="002F0257">
        <w:rPr>
          <w:rFonts w:ascii="Times New Roman" w:hAnsi="Times New Roman" w:cs="Times New Roman"/>
          <w:sz w:val="24"/>
          <w:szCs w:val="24"/>
        </w:rPr>
        <w:t xml:space="preserve">] </w:t>
      </w:r>
      <w:r w:rsidR="00BE4C6D" w:rsidRPr="002F0257">
        <w:rPr>
          <w:rFonts w:ascii="Times New Roman" w:hAnsi="Times New Roman" w:cs="Times New Roman"/>
          <w:sz w:val="24"/>
          <w:szCs w:val="24"/>
        </w:rPr>
        <w:t xml:space="preserve">was running </w:t>
      </w:r>
      <w:r w:rsidRPr="002F0257">
        <w:rPr>
          <w:rFonts w:ascii="Times New Roman" w:hAnsi="Times New Roman" w:cs="Times New Roman"/>
          <w:sz w:val="24"/>
          <w:szCs w:val="24"/>
        </w:rPr>
        <w:t>$</w:t>
      </w:r>
      <w:r w:rsidR="00BE4C6D" w:rsidRPr="002F0257">
        <w:rPr>
          <w:rFonts w:ascii="Times New Roman" w:hAnsi="Times New Roman" w:cs="Times New Roman"/>
          <w:sz w:val="24"/>
          <w:szCs w:val="24"/>
        </w:rPr>
        <w:t>15</w:t>
      </w:r>
      <w:r w:rsidRPr="002F0257">
        <w:rPr>
          <w:rFonts w:ascii="Times New Roman" w:hAnsi="Times New Roman" w:cs="Times New Roman"/>
          <w:sz w:val="24"/>
          <w:szCs w:val="24"/>
        </w:rPr>
        <w:t xml:space="preserve"> billion</w:t>
      </w:r>
      <w:r w:rsidR="00BE4C6D" w:rsidRPr="002F0257">
        <w:rPr>
          <w:rFonts w:ascii="Times New Roman" w:hAnsi="Times New Roman" w:cs="Times New Roman"/>
          <w:sz w:val="24"/>
          <w:szCs w:val="24"/>
        </w:rPr>
        <w:t xml:space="preserve"> worth of stuff, he did not own any tranches of </w:t>
      </w:r>
      <w:r w:rsidR="00E85C8B">
        <w:rPr>
          <w:rFonts w:ascii="Times New Roman" w:hAnsi="Times New Roman" w:cs="Times New Roman"/>
          <w:sz w:val="24"/>
          <w:szCs w:val="24"/>
        </w:rPr>
        <w:t xml:space="preserve">the </w:t>
      </w:r>
      <w:r w:rsidR="00BE4C6D" w:rsidRPr="002F0257">
        <w:rPr>
          <w:rFonts w:ascii="Times New Roman" w:hAnsi="Times New Roman" w:cs="Times New Roman"/>
          <w:sz w:val="24"/>
          <w:szCs w:val="24"/>
        </w:rPr>
        <w:t>deal</w:t>
      </w:r>
      <w:r w:rsidR="00E85C8B">
        <w:rPr>
          <w:rFonts w:ascii="Times New Roman" w:hAnsi="Times New Roman" w:cs="Times New Roman"/>
          <w:sz w:val="24"/>
          <w:szCs w:val="24"/>
        </w:rPr>
        <w:t>s</w:t>
      </w:r>
      <w:r w:rsidR="00BE4C6D" w:rsidRPr="002F0257">
        <w:rPr>
          <w:rFonts w:ascii="Times New Roman" w:hAnsi="Times New Roman" w:cs="Times New Roman"/>
          <w:sz w:val="24"/>
          <w:szCs w:val="24"/>
        </w:rPr>
        <w:t xml:space="preserve">, </w:t>
      </w:r>
      <w:r w:rsidRPr="002F0257">
        <w:rPr>
          <w:rFonts w:ascii="Times New Roman" w:hAnsi="Times New Roman" w:cs="Times New Roman"/>
          <w:sz w:val="24"/>
          <w:szCs w:val="24"/>
        </w:rPr>
        <w:t>and he made 15 basis points</w:t>
      </w:r>
      <w:r w:rsidR="00BE4C6D" w:rsidRPr="002F0257">
        <w:rPr>
          <w:rFonts w:ascii="Times New Roman" w:hAnsi="Times New Roman" w:cs="Times New Roman"/>
          <w:sz w:val="24"/>
          <w:szCs w:val="24"/>
        </w:rPr>
        <w:t xml:space="preserve"> to </w:t>
      </w:r>
      <w:r w:rsidRPr="002F0257">
        <w:rPr>
          <w:rFonts w:ascii="Times New Roman" w:hAnsi="Times New Roman" w:cs="Times New Roman"/>
          <w:sz w:val="24"/>
          <w:szCs w:val="24"/>
        </w:rPr>
        <w:t>‘</w:t>
      </w:r>
      <w:r w:rsidR="00BE4C6D" w:rsidRPr="002F0257">
        <w:rPr>
          <w:rFonts w:ascii="Times New Roman" w:hAnsi="Times New Roman" w:cs="Times New Roman"/>
          <w:sz w:val="24"/>
          <w:szCs w:val="24"/>
        </w:rPr>
        <w:t>manage</w:t>
      </w:r>
      <w:r w:rsidRPr="002F0257">
        <w:rPr>
          <w:rFonts w:ascii="Times New Roman" w:hAnsi="Times New Roman" w:cs="Times New Roman"/>
          <w:sz w:val="24"/>
          <w:szCs w:val="24"/>
        </w:rPr>
        <w:t>’</w:t>
      </w:r>
      <w:r w:rsidR="00BE4C6D" w:rsidRPr="002F0257">
        <w:rPr>
          <w:rFonts w:ascii="Times New Roman" w:hAnsi="Times New Roman" w:cs="Times New Roman"/>
          <w:sz w:val="24"/>
          <w:szCs w:val="24"/>
        </w:rPr>
        <w:t xml:space="preserve"> the deal</w:t>
      </w:r>
      <w:r w:rsidRPr="002F0257">
        <w:rPr>
          <w:rFonts w:ascii="Times New Roman" w:hAnsi="Times New Roman" w:cs="Times New Roman"/>
          <w:sz w:val="24"/>
          <w:szCs w:val="24"/>
        </w:rPr>
        <w:t>.  That</w:t>
      </w:r>
      <w:r w:rsidR="00BE4C6D"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just meant he’d buy more stuff. CDO </w:t>
      </w:r>
      <w:r w:rsidR="00BE4C6D" w:rsidRPr="002F0257">
        <w:rPr>
          <w:rFonts w:ascii="Times New Roman" w:hAnsi="Times New Roman" w:cs="Times New Roman"/>
          <w:sz w:val="24"/>
          <w:szCs w:val="24"/>
        </w:rPr>
        <w:t>managers were not real people, they were whores</w:t>
      </w:r>
      <w:r w:rsidRPr="002F0257">
        <w:rPr>
          <w:rFonts w:ascii="Times New Roman" w:hAnsi="Times New Roman" w:cs="Times New Roman"/>
          <w:sz w:val="24"/>
          <w:szCs w:val="24"/>
        </w:rPr>
        <w:t xml:space="preserve">,” he </w:t>
      </w:r>
      <w:r w:rsidR="00C3188B">
        <w:rPr>
          <w:rFonts w:ascii="Times New Roman" w:hAnsi="Times New Roman" w:cs="Times New Roman"/>
          <w:sz w:val="24"/>
          <w:szCs w:val="24"/>
        </w:rPr>
        <w:t>said</w:t>
      </w:r>
      <w:r w:rsidR="00BE4C6D" w:rsidRPr="002F0257">
        <w:rPr>
          <w:rFonts w:ascii="Times New Roman" w:hAnsi="Times New Roman" w:cs="Times New Roman"/>
          <w:sz w:val="24"/>
          <w:szCs w:val="24"/>
        </w:rPr>
        <w:t>.</w:t>
      </w:r>
    </w:p>
    <w:p w:rsidR="00BE4C6D" w:rsidRPr="002F0257" w:rsidRDefault="00BE4C6D">
      <w:pPr>
        <w:rPr>
          <w:rFonts w:ascii="Times New Roman" w:hAnsi="Times New Roman" w:cs="Times New Roman"/>
          <w:sz w:val="24"/>
          <w:szCs w:val="24"/>
        </w:rPr>
      </w:pPr>
      <w:r w:rsidRPr="002F0257">
        <w:rPr>
          <w:rFonts w:ascii="Times New Roman" w:hAnsi="Times New Roman" w:cs="Times New Roman"/>
          <w:sz w:val="24"/>
          <w:szCs w:val="24"/>
        </w:rPr>
        <w:t>C</w:t>
      </w:r>
      <w:r w:rsidR="000818FD" w:rsidRPr="002F0257">
        <w:rPr>
          <w:rFonts w:ascii="Times New Roman" w:hAnsi="Times New Roman" w:cs="Times New Roman"/>
          <w:sz w:val="24"/>
          <w:szCs w:val="24"/>
        </w:rPr>
        <w:t xml:space="preserve">hris asked if he recalled any other CDO </w:t>
      </w:r>
      <w:r w:rsidRPr="002F0257">
        <w:rPr>
          <w:rFonts w:ascii="Times New Roman" w:hAnsi="Times New Roman" w:cs="Times New Roman"/>
          <w:sz w:val="24"/>
          <w:szCs w:val="24"/>
        </w:rPr>
        <w:t>managers</w:t>
      </w:r>
      <w:r w:rsidR="0027499A" w:rsidRPr="002F0257">
        <w:rPr>
          <w:rFonts w:ascii="Times New Roman" w:hAnsi="Times New Roman" w:cs="Times New Roman"/>
          <w:sz w:val="24"/>
          <w:szCs w:val="24"/>
        </w:rPr>
        <w:t xml:space="preserve"> who supported his view of CDO managers</w:t>
      </w:r>
      <w:r w:rsidR="000818FD" w:rsidRPr="002F0257">
        <w:rPr>
          <w:rFonts w:ascii="Times New Roman" w:hAnsi="Times New Roman" w:cs="Times New Roman"/>
          <w:sz w:val="24"/>
          <w:szCs w:val="24"/>
        </w:rPr>
        <w:t xml:space="preserve">, and Mr. </w:t>
      </w:r>
      <w:proofErr w:type="spellStart"/>
      <w:r w:rsidR="000818FD" w:rsidRPr="002F0257">
        <w:rPr>
          <w:rFonts w:ascii="Times New Roman" w:hAnsi="Times New Roman" w:cs="Times New Roman"/>
          <w:sz w:val="24"/>
          <w:szCs w:val="24"/>
        </w:rPr>
        <w:t>Eisman</w:t>
      </w:r>
      <w:proofErr w:type="spellEnd"/>
      <w:r w:rsidR="000818FD" w:rsidRPr="002F0257">
        <w:rPr>
          <w:rFonts w:ascii="Times New Roman" w:hAnsi="Times New Roman" w:cs="Times New Roman"/>
          <w:sz w:val="24"/>
          <w:szCs w:val="24"/>
        </w:rPr>
        <w:t xml:space="preserve"> said that “I </w:t>
      </w:r>
      <w:r w:rsidRPr="002F0257">
        <w:rPr>
          <w:rFonts w:ascii="Times New Roman" w:hAnsi="Times New Roman" w:cs="Times New Roman"/>
          <w:sz w:val="24"/>
          <w:szCs w:val="24"/>
        </w:rPr>
        <w:t xml:space="preserve">didn’t do any deals with </w:t>
      </w:r>
      <w:r w:rsidR="000818FD" w:rsidRPr="002F0257">
        <w:rPr>
          <w:rFonts w:ascii="Times New Roman" w:hAnsi="Times New Roman" w:cs="Times New Roman"/>
          <w:sz w:val="24"/>
          <w:szCs w:val="24"/>
        </w:rPr>
        <w:t>W</w:t>
      </w:r>
      <w:r w:rsidRPr="002F0257">
        <w:rPr>
          <w:rFonts w:ascii="Times New Roman" w:hAnsi="Times New Roman" w:cs="Times New Roman"/>
          <w:sz w:val="24"/>
          <w:szCs w:val="24"/>
        </w:rPr>
        <w:t xml:space="preserve">ing </w:t>
      </w:r>
      <w:proofErr w:type="spellStart"/>
      <w:r w:rsidR="00CE366B">
        <w:rPr>
          <w:rFonts w:ascii="Times New Roman" w:hAnsi="Times New Roman" w:cs="Times New Roman"/>
          <w:sz w:val="24"/>
          <w:szCs w:val="24"/>
        </w:rPr>
        <w:t>Chau</w:t>
      </w:r>
      <w:proofErr w:type="spellEnd"/>
      <w:r w:rsidR="000818FD" w:rsidRPr="002F0257">
        <w:rPr>
          <w:rFonts w:ascii="Times New Roman" w:hAnsi="Times New Roman" w:cs="Times New Roman"/>
          <w:sz w:val="24"/>
          <w:szCs w:val="24"/>
        </w:rPr>
        <w:t xml:space="preserve">.  It’s </w:t>
      </w:r>
      <w:r w:rsidRPr="002F0257">
        <w:rPr>
          <w:rFonts w:ascii="Times New Roman" w:hAnsi="Times New Roman" w:cs="Times New Roman"/>
          <w:sz w:val="24"/>
          <w:szCs w:val="24"/>
        </w:rPr>
        <w:t xml:space="preserve">just my opinion on what </w:t>
      </w:r>
      <w:r w:rsidR="000818FD" w:rsidRPr="002F0257">
        <w:rPr>
          <w:rFonts w:ascii="Times New Roman" w:hAnsi="Times New Roman" w:cs="Times New Roman"/>
          <w:sz w:val="24"/>
          <w:szCs w:val="24"/>
        </w:rPr>
        <w:t xml:space="preserve">CDO managers are </w:t>
      </w:r>
      <w:r w:rsidRPr="002F0257">
        <w:rPr>
          <w:rFonts w:ascii="Times New Roman" w:hAnsi="Times New Roman" w:cs="Times New Roman"/>
          <w:sz w:val="24"/>
          <w:szCs w:val="24"/>
        </w:rPr>
        <w:t>all about</w:t>
      </w:r>
      <w:r w:rsidR="000818FD" w:rsidRPr="002F0257">
        <w:rPr>
          <w:rFonts w:ascii="Times New Roman" w:hAnsi="Times New Roman" w:cs="Times New Roman"/>
          <w:sz w:val="24"/>
          <w:szCs w:val="24"/>
        </w:rPr>
        <w:t>.”</w:t>
      </w:r>
    </w:p>
    <w:p w:rsidR="00BE4C6D" w:rsidRPr="002F0257" w:rsidRDefault="0027499A" w:rsidP="0027499A">
      <w:pPr>
        <w:rPr>
          <w:rFonts w:ascii="Times New Roman" w:hAnsi="Times New Roman" w:cs="Times New Roman"/>
          <w:sz w:val="24"/>
          <w:szCs w:val="24"/>
        </w:rPr>
      </w:pPr>
      <w:r w:rsidRPr="002F0257">
        <w:rPr>
          <w:rFonts w:ascii="Times New Roman" w:hAnsi="Times New Roman" w:cs="Times New Roman"/>
          <w:sz w:val="24"/>
          <w:szCs w:val="24"/>
        </w:rPr>
        <w:t xml:space="preserve">Kim asked if on or off-balance sheet leverage was of more concern.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said, “</w:t>
      </w:r>
      <w:proofErr w:type="gramStart"/>
      <w:r w:rsidRPr="002F0257">
        <w:rPr>
          <w:rFonts w:ascii="Times New Roman" w:hAnsi="Times New Roman" w:cs="Times New Roman"/>
          <w:sz w:val="24"/>
          <w:szCs w:val="24"/>
        </w:rPr>
        <w:t>on</w:t>
      </w:r>
      <w:proofErr w:type="gramEnd"/>
      <w:r w:rsidRPr="002F0257">
        <w:rPr>
          <w:rFonts w:ascii="Times New Roman" w:hAnsi="Times New Roman" w:cs="Times New Roman"/>
          <w:sz w:val="24"/>
          <w:szCs w:val="24"/>
        </w:rPr>
        <w:t xml:space="preserve"> balance </w:t>
      </w:r>
      <w:r w:rsidR="00BE4C6D" w:rsidRPr="002F0257">
        <w:rPr>
          <w:rFonts w:ascii="Times New Roman" w:hAnsi="Times New Roman" w:cs="Times New Roman"/>
          <w:sz w:val="24"/>
          <w:szCs w:val="24"/>
        </w:rPr>
        <w:t>sheet, off bal</w:t>
      </w:r>
      <w:r w:rsidRPr="002F0257">
        <w:rPr>
          <w:rFonts w:ascii="Times New Roman" w:hAnsi="Times New Roman" w:cs="Times New Roman"/>
          <w:sz w:val="24"/>
          <w:szCs w:val="24"/>
        </w:rPr>
        <w:t>ance</w:t>
      </w:r>
      <w:r w:rsidR="00BE4C6D" w:rsidRPr="002F0257">
        <w:rPr>
          <w:rFonts w:ascii="Times New Roman" w:hAnsi="Times New Roman" w:cs="Times New Roman"/>
          <w:sz w:val="24"/>
          <w:szCs w:val="24"/>
        </w:rPr>
        <w:t xml:space="preserve"> sheet</w:t>
      </w:r>
      <w:r w:rsidRPr="002F0257">
        <w:rPr>
          <w:rFonts w:ascii="Times New Roman" w:hAnsi="Times New Roman" w:cs="Times New Roman"/>
          <w:sz w:val="24"/>
          <w:szCs w:val="24"/>
        </w:rPr>
        <w:t>… it’s all financial institution leverage.”  Kim asked if he thought any academic writing on leverage was worthwhile, and he said, “N</w:t>
      </w:r>
      <w:r w:rsidR="00BE4C6D" w:rsidRPr="002F0257">
        <w:rPr>
          <w:rFonts w:ascii="Times New Roman" w:hAnsi="Times New Roman" w:cs="Times New Roman"/>
          <w:sz w:val="24"/>
          <w:szCs w:val="24"/>
        </w:rPr>
        <w:t xml:space="preserve">o. </w:t>
      </w:r>
      <w:r w:rsidRPr="002F0257">
        <w:rPr>
          <w:rFonts w:ascii="Times New Roman" w:hAnsi="Times New Roman" w:cs="Times New Roman"/>
          <w:sz w:val="24"/>
          <w:szCs w:val="24"/>
        </w:rPr>
        <w:t>No</w:t>
      </w:r>
      <w:r w:rsidR="00BE4C6D" w:rsidRPr="002F0257">
        <w:rPr>
          <w:rFonts w:ascii="Times New Roman" w:hAnsi="Times New Roman" w:cs="Times New Roman"/>
          <w:sz w:val="24"/>
          <w:szCs w:val="24"/>
        </w:rPr>
        <w:t xml:space="preserve"> academic literature </w:t>
      </w:r>
      <w:r w:rsidRPr="002F0257">
        <w:rPr>
          <w:rFonts w:ascii="Times New Roman" w:hAnsi="Times New Roman" w:cs="Times New Roman"/>
          <w:sz w:val="24"/>
          <w:szCs w:val="24"/>
        </w:rPr>
        <w:t xml:space="preserve">is </w:t>
      </w:r>
      <w:r w:rsidR="00BE4C6D" w:rsidRPr="002F0257">
        <w:rPr>
          <w:rFonts w:ascii="Times New Roman" w:hAnsi="Times New Roman" w:cs="Times New Roman"/>
          <w:sz w:val="24"/>
          <w:szCs w:val="24"/>
        </w:rPr>
        <w:t xml:space="preserve">worthwhile. There’s writing that’s worthwhile </w:t>
      </w:r>
      <w:r w:rsidRPr="002F0257">
        <w:rPr>
          <w:rFonts w:ascii="Times New Roman" w:hAnsi="Times New Roman" w:cs="Times New Roman"/>
          <w:sz w:val="24"/>
          <w:szCs w:val="24"/>
        </w:rPr>
        <w:t xml:space="preserve">that was </w:t>
      </w:r>
      <w:r w:rsidR="00BE4C6D" w:rsidRPr="002F0257">
        <w:rPr>
          <w:rFonts w:ascii="Times New Roman" w:hAnsi="Times New Roman" w:cs="Times New Roman"/>
          <w:sz w:val="24"/>
          <w:szCs w:val="24"/>
        </w:rPr>
        <w:t>produce</w:t>
      </w:r>
      <w:r w:rsidRPr="002F0257">
        <w:rPr>
          <w:rFonts w:ascii="Times New Roman" w:hAnsi="Times New Roman" w:cs="Times New Roman"/>
          <w:sz w:val="24"/>
          <w:szCs w:val="24"/>
        </w:rPr>
        <w:t>d</w:t>
      </w:r>
      <w:r w:rsidR="00BE4C6D" w:rsidRPr="002F0257">
        <w:rPr>
          <w:rFonts w:ascii="Times New Roman" w:hAnsi="Times New Roman" w:cs="Times New Roman"/>
          <w:sz w:val="24"/>
          <w:szCs w:val="24"/>
        </w:rPr>
        <w:t xml:space="preserve"> in </w:t>
      </w:r>
      <w:r w:rsidRPr="002F0257">
        <w:rPr>
          <w:rFonts w:ascii="Times New Roman" w:hAnsi="Times New Roman" w:cs="Times New Roman"/>
          <w:sz w:val="24"/>
          <w:szCs w:val="24"/>
        </w:rPr>
        <w:t>20</w:t>
      </w:r>
      <w:r w:rsidR="00BE4C6D" w:rsidRPr="002F0257">
        <w:rPr>
          <w:rFonts w:ascii="Times New Roman" w:hAnsi="Times New Roman" w:cs="Times New Roman"/>
          <w:sz w:val="24"/>
          <w:szCs w:val="24"/>
        </w:rPr>
        <w:t xml:space="preserve">08. Richard </w:t>
      </w:r>
      <w:proofErr w:type="spellStart"/>
      <w:r w:rsidRPr="002F0257">
        <w:rPr>
          <w:rFonts w:ascii="Times New Roman" w:hAnsi="Times New Roman" w:cs="Times New Roman"/>
          <w:sz w:val="24"/>
          <w:szCs w:val="24"/>
        </w:rPr>
        <w:t>Ramsden</w:t>
      </w:r>
      <w:proofErr w:type="spellEnd"/>
      <w:r w:rsidRPr="002F0257">
        <w:rPr>
          <w:rFonts w:ascii="Times New Roman" w:hAnsi="Times New Roman" w:cs="Times New Roman"/>
          <w:sz w:val="24"/>
          <w:szCs w:val="24"/>
        </w:rPr>
        <w:t xml:space="preserve"> [a Goldman Sachs analyst] </w:t>
      </w:r>
      <w:r w:rsidR="00BE4C6D" w:rsidRPr="002F0257">
        <w:rPr>
          <w:rFonts w:ascii="Times New Roman" w:hAnsi="Times New Roman" w:cs="Times New Roman"/>
          <w:sz w:val="24"/>
          <w:szCs w:val="24"/>
        </w:rPr>
        <w:t xml:space="preserve">put out stuff on how leverage </w:t>
      </w:r>
      <w:r w:rsidRPr="002F0257">
        <w:rPr>
          <w:rFonts w:ascii="Times New Roman" w:hAnsi="Times New Roman" w:cs="Times New Roman"/>
          <w:sz w:val="24"/>
          <w:szCs w:val="24"/>
        </w:rPr>
        <w:t xml:space="preserve">has </w:t>
      </w:r>
      <w:r w:rsidR="00BE4C6D" w:rsidRPr="002F0257">
        <w:rPr>
          <w:rFonts w:ascii="Times New Roman" w:hAnsi="Times New Roman" w:cs="Times New Roman"/>
          <w:sz w:val="24"/>
          <w:szCs w:val="24"/>
        </w:rPr>
        <w:t>grown over time in Europe and the US.</w:t>
      </w:r>
      <w:r w:rsidRPr="002F0257">
        <w:rPr>
          <w:rFonts w:ascii="Times New Roman" w:hAnsi="Times New Roman" w:cs="Times New Roman"/>
          <w:sz w:val="24"/>
          <w:szCs w:val="24"/>
        </w:rPr>
        <w:t>”</w:t>
      </w:r>
    </w:p>
    <w:p w:rsidR="007628BC" w:rsidRPr="002F0257" w:rsidRDefault="00BE4C6D" w:rsidP="00C94F02">
      <w:pPr>
        <w:rPr>
          <w:rFonts w:ascii="Times New Roman" w:hAnsi="Times New Roman" w:cs="Times New Roman"/>
          <w:sz w:val="24"/>
          <w:szCs w:val="24"/>
        </w:rPr>
      </w:pPr>
      <w:r w:rsidRPr="002F0257">
        <w:rPr>
          <w:rFonts w:ascii="Times New Roman" w:hAnsi="Times New Roman" w:cs="Times New Roman"/>
          <w:sz w:val="24"/>
          <w:szCs w:val="24"/>
        </w:rPr>
        <w:t>K</w:t>
      </w:r>
      <w:r w:rsidR="00C94F02" w:rsidRPr="002F0257">
        <w:rPr>
          <w:rFonts w:ascii="Times New Roman" w:hAnsi="Times New Roman" w:cs="Times New Roman"/>
          <w:sz w:val="24"/>
          <w:szCs w:val="24"/>
        </w:rPr>
        <w:t xml:space="preserve">im asked who Mr. </w:t>
      </w:r>
      <w:proofErr w:type="spellStart"/>
      <w:r w:rsidR="00C94F02" w:rsidRPr="002F0257">
        <w:rPr>
          <w:rFonts w:ascii="Times New Roman" w:hAnsi="Times New Roman" w:cs="Times New Roman"/>
          <w:sz w:val="24"/>
          <w:szCs w:val="24"/>
        </w:rPr>
        <w:t>Eisman</w:t>
      </w:r>
      <w:proofErr w:type="spellEnd"/>
      <w:r w:rsidR="00C94F02" w:rsidRPr="002F0257">
        <w:rPr>
          <w:rFonts w:ascii="Times New Roman" w:hAnsi="Times New Roman" w:cs="Times New Roman"/>
          <w:sz w:val="24"/>
          <w:szCs w:val="24"/>
        </w:rPr>
        <w:t xml:space="preserve"> would talk to or subpoena if he were in the FCIC’s shoes.  Mr. </w:t>
      </w:r>
      <w:proofErr w:type="spellStart"/>
      <w:r w:rsidR="00C94F02" w:rsidRPr="002F0257">
        <w:rPr>
          <w:rFonts w:ascii="Times New Roman" w:hAnsi="Times New Roman" w:cs="Times New Roman"/>
          <w:sz w:val="24"/>
          <w:szCs w:val="24"/>
        </w:rPr>
        <w:t>Eisman</w:t>
      </w:r>
      <w:proofErr w:type="spellEnd"/>
      <w:r w:rsidR="00C94F02" w:rsidRPr="002F0257">
        <w:rPr>
          <w:rFonts w:ascii="Times New Roman" w:hAnsi="Times New Roman" w:cs="Times New Roman"/>
          <w:sz w:val="24"/>
          <w:szCs w:val="24"/>
        </w:rPr>
        <w:t xml:space="preserve"> said that he would not talk to any CEOs except for Mr. </w:t>
      </w:r>
      <w:proofErr w:type="spellStart"/>
      <w:r w:rsidR="00C94F02" w:rsidRPr="002F0257">
        <w:rPr>
          <w:rFonts w:ascii="Times New Roman" w:hAnsi="Times New Roman" w:cs="Times New Roman"/>
          <w:sz w:val="24"/>
          <w:szCs w:val="24"/>
        </w:rPr>
        <w:t>Blankfein</w:t>
      </w:r>
      <w:proofErr w:type="spellEnd"/>
      <w:r w:rsidR="00C94F02" w:rsidRPr="002F0257">
        <w:rPr>
          <w:rFonts w:ascii="Times New Roman" w:hAnsi="Times New Roman" w:cs="Times New Roman"/>
          <w:sz w:val="24"/>
          <w:szCs w:val="24"/>
        </w:rPr>
        <w:t xml:space="preserve">, and that </w:t>
      </w:r>
      <w:r w:rsidR="00ED35AE">
        <w:rPr>
          <w:rFonts w:ascii="Times New Roman" w:hAnsi="Times New Roman" w:cs="Times New Roman"/>
          <w:sz w:val="24"/>
          <w:szCs w:val="24"/>
        </w:rPr>
        <w:t xml:space="preserve">he would talk to </w:t>
      </w:r>
      <w:r w:rsidR="00C94F02" w:rsidRPr="002F0257">
        <w:rPr>
          <w:rFonts w:ascii="Times New Roman" w:hAnsi="Times New Roman" w:cs="Times New Roman"/>
          <w:sz w:val="24"/>
          <w:szCs w:val="24"/>
        </w:rPr>
        <w:t xml:space="preserve">the “people on the desks in the securitization world” and the “people who actually ran these businesses.” He said that Mr. </w:t>
      </w:r>
      <w:proofErr w:type="spellStart"/>
      <w:r w:rsidR="00C94F02" w:rsidRPr="002F0257">
        <w:rPr>
          <w:rFonts w:ascii="Times New Roman" w:hAnsi="Times New Roman" w:cs="Times New Roman"/>
          <w:sz w:val="24"/>
          <w:szCs w:val="24"/>
        </w:rPr>
        <w:t>Kronthal</w:t>
      </w:r>
      <w:proofErr w:type="spellEnd"/>
      <w:r w:rsidR="00C94F02" w:rsidRPr="002F0257">
        <w:rPr>
          <w:rFonts w:ascii="Times New Roman" w:hAnsi="Times New Roman" w:cs="Times New Roman"/>
          <w:sz w:val="24"/>
          <w:szCs w:val="24"/>
        </w:rPr>
        <w:t xml:space="preserve"> would be a good person to talk to, and that he would talk to people at the banks, and at Lehman specifically, who structured the securitizations.  “[Lehman] </w:t>
      </w:r>
      <w:r w:rsidRPr="002F0257">
        <w:rPr>
          <w:rFonts w:ascii="Times New Roman" w:hAnsi="Times New Roman" w:cs="Times New Roman"/>
          <w:sz w:val="24"/>
          <w:szCs w:val="24"/>
        </w:rPr>
        <w:t>not only securitized</w:t>
      </w:r>
      <w:r w:rsidR="00C94F02" w:rsidRPr="002F0257">
        <w:rPr>
          <w:rFonts w:ascii="Times New Roman" w:hAnsi="Times New Roman" w:cs="Times New Roman"/>
          <w:sz w:val="24"/>
          <w:szCs w:val="24"/>
        </w:rPr>
        <w:t>,</w:t>
      </w:r>
      <w:r w:rsidRPr="002F0257">
        <w:rPr>
          <w:rFonts w:ascii="Times New Roman" w:hAnsi="Times New Roman" w:cs="Times New Roman"/>
          <w:sz w:val="24"/>
          <w:szCs w:val="24"/>
        </w:rPr>
        <w:t xml:space="preserve"> they originated it</w:t>
      </w:r>
      <w:r w:rsidR="00C94F02" w:rsidRPr="002F0257">
        <w:rPr>
          <w:rFonts w:ascii="Times New Roman" w:hAnsi="Times New Roman" w:cs="Times New Roman"/>
          <w:sz w:val="24"/>
          <w:szCs w:val="24"/>
        </w:rPr>
        <w:t>,</w:t>
      </w:r>
      <w:r w:rsidRPr="002F0257">
        <w:rPr>
          <w:rFonts w:ascii="Times New Roman" w:hAnsi="Times New Roman" w:cs="Times New Roman"/>
          <w:sz w:val="24"/>
          <w:szCs w:val="24"/>
        </w:rPr>
        <w:t xml:space="preserve"> </w:t>
      </w:r>
      <w:proofErr w:type="gramStart"/>
      <w:r w:rsidRPr="002F0257">
        <w:rPr>
          <w:rFonts w:ascii="Times New Roman" w:hAnsi="Times New Roman" w:cs="Times New Roman"/>
          <w:sz w:val="24"/>
          <w:szCs w:val="24"/>
        </w:rPr>
        <w:t>so</w:t>
      </w:r>
      <w:proofErr w:type="gramEnd"/>
      <w:r w:rsidRPr="002F0257">
        <w:rPr>
          <w:rFonts w:ascii="Times New Roman" w:hAnsi="Times New Roman" w:cs="Times New Roman"/>
          <w:sz w:val="24"/>
          <w:szCs w:val="24"/>
        </w:rPr>
        <w:t xml:space="preserve"> they could have the full chain. And e</w:t>
      </w:r>
      <w:r w:rsidR="00C94F02" w:rsidRPr="002F0257">
        <w:rPr>
          <w:rFonts w:ascii="Times New Roman" w:hAnsi="Times New Roman" w:cs="Times New Roman"/>
          <w:sz w:val="24"/>
          <w:szCs w:val="24"/>
        </w:rPr>
        <w:t>very</w:t>
      </w:r>
      <w:r w:rsidRPr="002F0257">
        <w:rPr>
          <w:rFonts w:ascii="Times New Roman" w:hAnsi="Times New Roman" w:cs="Times New Roman"/>
          <w:sz w:val="24"/>
          <w:szCs w:val="24"/>
        </w:rPr>
        <w:t>one wanted to imitate them</w:t>
      </w:r>
      <w:r w:rsidR="00C94F02" w:rsidRPr="002F0257">
        <w:rPr>
          <w:rFonts w:ascii="Times New Roman" w:hAnsi="Times New Roman" w:cs="Times New Roman"/>
          <w:sz w:val="24"/>
          <w:szCs w:val="24"/>
        </w:rPr>
        <w:t xml:space="preserve"> –</w:t>
      </w:r>
      <w:r w:rsidRPr="002F0257">
        <w:rPr>
          <w:rFonts w:ascii="Times New Roman" w:hAnsi="Times New Roman" w:cs="Times New Roman"/>
          <w:sz w:val="24"/>
          <w:szCs w:val="24"/>
        </w:rPr>
        <w:t xml:space="preserve"> that</w:t>
      </w:r>
      <w:r w:rsidR="00C94F02" w:rsidRPr="002F0257">
        <w:rPr>
          <w:rFonts w:ascii="Times New Roman" w:hAnsi="Times New Roman" w:cs="Times New Roman"/>
          <w:sz w:val="24"/>
          <w:szCs w:val="24"/>
        </w:rPr>
        <w:t>’</w:t>
      </w:r>
      <w:r w:rsidRPr="002F0257">
        <w:rPr>
          <w:rFonts w:ascii="Times New Roman" w:hAnsi="Times New Roman" w:cs="Times New Roman"/>
          <w:sz w:val="24"/>
          <w:szCs w:val="24"/>
        </w:rPr>
        <w:t xml:space="preserve">s why Merrill bought </w:t>
      </w:r>
      <w:r w:rsidR="00C94F02" w:rsidRPr="002F0257">
        <w:rPr>
          <w:rFonts w:ascii="Times New Roman" w:hAnsi="Times New Roman" w:cs="Times New Roman"/>
          <w:sz w:val="24"/>
          <w:szCs w:val="24"/>
        </w:rPr>
        <w:t>F</w:t>
      </w:r>
      <w:r w:rsidRPr="002F0257">
        <w:rPr>
          <w:rFonts w:ascii="Times New Roman" w:hAnsi="Times New Roman" w:cs="Times New Roman"/>
          <w:sz w:val="24"/>
          <w:szCs w:val="24"/>
        </w:rPr>
        <w:t xml:space="preserve">irst </w:t>
      </w:r>
      <w:r w:rsidR="00C94F02" w:rsidRPr="002F0257">
        <w:rPr>
          <w:rFonts w:ascii="Times New Roman" w:hAnsi="Times New Roman" w:cs="Times New Roman"/>
          <w:sz w:val="24"/>
          <w:szCs w:val="24"/>
        </w:rPr>
        <w:t>P</w:t>
      </w:r>
      <w:r w:rsidRPr="002F0257">
        <w:rPr>
          <w:rFonts w:ascii="Times New Roman" w:hAnsi="Times New Roman" w:cs="Times New Roman"/>
          <w:sz w:val="24"/>
          <w:szCs w:val="24"/>
        </w:rPr>
        <w:t xml:space="preserve">lus </w:t>
      </w:r>
      <w:r w:rsidR="00ED35AE">
        <w:rPr>
          <w:rFonts w:ascii="Times New Roman" w:hAnsi="Times New Roman" w:cs="Times New Roman"/>
          <w:sz w:val="24"/>
          <w:szCs w:val="24"/>
        </w:rPr>
        <w:t xml:space="preserve">and Nat City </w:t>
      </w:r>
      <w:r w:rsidRPr="002F0257">
        <w:rPr>
          <w:rFonts w:ascii="Times New Roman" w:hAnsi="Times New Roman" w:cs="Times New Roman"/>
          <w:sz w:val="24"/>
          <w:szCs w:val="24"/>
        </w:rPr>
        <w:t>in 06</w:t>
      </w:r>
      <w:r w:rsidR="00ED35AE">
        <w:rPr>
          <w:rFonts w:ascii="Times New Roman" w:hAnsi="Times New Roman" w:cs="Times New Roman"/>
          <w:sz w:val="24"/>
          <w:szCs w:val="24"/>
        </w:rPr>
        <w:t>.</w:t>
      </w:r>
      <w:r w:rsidR="00C94F02" w:rsidRPr="002F0257">
        <w:rPr>
          <w:rFonts w:ascii="Times New Roman" w:hAnsi="Times New Roman" w:cs="Times New Roman"/>
          <w:sz w:val="24"/>
          <w:szCs w:val="24"/>
        </w:rPr>
        <w:t>”</w:t>
      </w:r>
      <w:r w:rsidRPr="002F0257">
        <w:rPr>
          <w:rFonts w:ascii="Times New Roman" w:hAnsi="Times New Roman" w:cs="Times New Roman"/>
          <w:sz w:val="24"/>
          <w:szCs w:val="24"/>
        </w:rPr>
        <w:t xml:space="preserve"> </w:t>
      </w:r>
    </w:p>
    <w:p w:rsidR="007628BC" w:rsidRDefault="00C94F02">
      <w:pPr>
        <w:rPr>
          <w:rFonts w:ascii="Times New Roman" w:hAnsi="Times New Roman" w:cs="Times New Roman"/>
          <w:sz w:val="24"/>
          <w:szCs w:val="24"/>
        </w:rPr>
      </w:pPr>
      <w:r w:rsidRPr="002F0257">
        <w:rPr>
          <w:rFonts w:ascii="Times New Roman" w:hAnsi="Times New Roman" w:cs="Times New Roman"/>
          <w:sz w:val="24"/>
          <w:szCs w:val="24"/>
        </w:rPr>
        <w:t xml:space="preserve">Kim and Chris thanked Mr. </w:t>
      </w:r>
      <w:proofErr w:type="spellStart"/>
      <w:r w:rsidRPr="002F0257">
        <w:rPr>
          <w:rFonts w:ascii="Times New Roman" w:hAnsi="Times New Roman" w:cs="Times New Roman"/>
          <w:sz w:val="24"/>
          <w:szCs w:val="24"/>
        </w:rPr>
        <w:t>Eisman</w:t>
      </w:r>
      <w:proofErr w:type="spellEnd"/>
      <w:r w:rsidRPr="002F0257">
        <w:rPr>
          <w:rFonts w:ascii="Times New Roman" w:hAnsi="Times New Roman" w:cs="Times New Roman"/>
          <w:sz w:val="24"/>
          <w:szCs w:val="24"/>
        </w:rPr>
        <w:t xml:space="preserve"> for his time, Mr. Brown agreed to work with Chris to produce the documents requested in the interview, and they concluded the meeting.</w:t>
      </w:r>
    </w:p>
    <w:p w:rsidR="00442B0F" w:rsidRDefault="00442B0F">
      <w:pPr>
        <w:rPr>
          <w:rFonts w:ascii="Times New Roman" w:hAnsi="Times New Roman" w:cs="Times New Roman"/>
          <w:b/>
          <w:sz w:val="24"/>
          <w:szCs w:val="24"/>
        </w:rPr>
      </w:pPr>
      <w:r>
        <w:rPr>
          <w:rFonts w:ascii="Times New Roman" w:hAnsi="Times New Roman" w:cs="Times New Roman"/>
          <w:b/>
          <w:sz w:val="24"/>
          <w:szCs w:val="24"/>
        </w:rPr>
        <w:t xml:space="preserve">A brief follow-up call was held on April 28, 2010, with the same individuals in attendance: </w:t>
      </w:r>
    </w:p>
    <w:p w:rsidR="00442B0F" w:rsidRPr="00E017A4" w:rsidRDefault="00442B0F" w:rsidP="00442B0F">
      <w:pPr>
        <w:rPr>
          <w:rFonts w:ascii="Times New Roman" w:hAnsi="Times New Roman" w:cs="Times New Roman"/>
        </w:rPr>
      </w:pPr>
      <w:r w:rsidRPr="00E017A4">
        <w:rPr>
          <w:rFonts w:ascii="Times New Roman" w:hAnsi="Times New Roman" w:cs="Times New Roman"/>
        </w:rPr>
        <w:t xml:space="preserve">Chris </w:t>
      </w:r>
      <w:r>
        <w:rPr>
          <w:rFonts w:ascii="Times New Roman" w:hAnsi="Times New Roman" w:cs="Times New Roman"/>
        </w:rPr>
        <w:t xml:space="preserve">thanked Mr. </w:t>
      </w:r>
      <w:proofErr w:type="spellStart"/>
      <w:r>
        <w:rPr>
          <w:rFonts w:ascii="Times New Roman" w:hAnsi="Times New Roman" w:cs="Times New Roman"/>
        </w:rPr>
        <w:t>Eisman</w:t>
      </w:r>
      <w:proofErr w:type="spellEnd"/>
      <w:r>
        <w:rPr>
          <w:rFonts w:ascii="Times New Roman" w:hAnsi="Times New Roman" w:cs="Times New Roman"/>
        </w:rPr>
        <w:t xml:space="preserve"> for making time for a follow up call and </w:t>
      </w:r>
      <w:r w:rsidRPr="00E017A4">
        <w:rPr>
          <w:rFonts w:ascii="Times New Roman" w:hAnsi="Times New Roman" w:cs="Times New Roman"/>
        </w:rPr>
        <w:t xml:space="preserve">said that his only question was what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did not tell him during the original interview in New York.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said, “Well, let me start from beginning. So the last week of August 07, the salesperson that’s my contact as Goldman Sachs called me and said that they had a transaction called Abacus 18 where they, Goldman were short the transaction – it was a bespoke deal and they were short the transaction and they didn’t want to be quite as short as they were and would I like some. So I asked what is this, and he began to describe that it was all CMBS, so not residential, and it was some CMBS, triple-B+, a smattering triple-B, of a mix of CDOs, and that Goldman was short the triple A… the attachment point was I think about 40 percent. I said how much credit protection, he said 220 basis points, and I said I’ll do $30 million at 190, and he said I’ll get back to you. Twenty minutes later he called back, said $30 million at 195, and that was the end of the </w:t>
      </w:r>
      <w:r w:rsidRPr="00E017A4">
        <w:rPr>
          <w:rFonts w:ascii="Times New Roman" w:hAnsi="Times New Roman" w:cs="Times New Roman"/>
        </w:rPr>
        <w:lastRenderedPageBreak/>
        <w:t xml:space="preserve">conversation. About a month later the position was moving in our favor and I didn’t fully understand what the thing was, so I called my salesman up and asked him to bring some people in to explain it, so he said sure. So October of the same year, two guys came to our offices and it was Jonathan </w:t>
      </w:r>
      <w:proofErr w:type="spellStart"/>
      <w:r w:rsidRPr="00E017A4">
        <w:rPr>
          <w:rFonts w:ascii="Times New Roman" w:hAnsi="Times New Roman" w:cs="Times New Roman"/>
        </w:rPr>
        <w:t>Egol</w:t>
      </w:r>
      <w:proofErr w:type="spellEnd"/>
      <w:r w:rsidRPr="00E017A4">
        <w:rPr>
          <w:rFonts w:ascii="Times New Roman" w:hAnsi="Times New Roman" w:cs="Times New Roman"/>
        </w:rPr>
        <w:t xml:space="preserve"> and David Lehman – </w:t>
      </w:r>
      <w:proofErr w:type="spellStart"/>
      <w:r w:rsidRPr="00E017A4">
        <w:rPr>
          <w:rFonts w:ascii="Times New Roman" w:hAnsi="Times New Roman" w:cs="Times New Roman"/>
        </w:rPr>
        <w:t>Egol</w:t>
      </w:r>
      <w:proofErr w:type="spellEnd"/>
      <w:r w:rsidRPr="00E017A4">
        <w:rPr>
          <w:rFonts w:ascii="Times New Roman" w:hAnsi="Times New Roman" w:cs="Times New Roman"/>
        </w:rPr>
        <w:t xml:space="preserve"> had created it, Lehman was the trader. I said to </w:t>
      </w:r>
      <w:proofErr w:type="spellStart"/>
      <w:r w:rsidRPr="00E017A4">
        <w:rPr>
          <w:rFonts w:ascii="Times New Roman" w:hAnsi="Times New Roman" w:cs="Times New Roman"/>
        </w:rPr>
        <w:t>Egol</w:t>
      </w:r>
      <w:proofErr w:type="spellEnd"/>
      <w:r w:rsidRPr="00E017A4">
        <w:rPr>
          <w:rFonts w:ascii="Times New Roman" w:hAnsi="Times New Roman" w:cs="Times New Roman"/>
        </w:rPr>
        <w:t xml:space="preserve">, ‘explain it to me again,’ and he did, basically what I just told you, I said ‘I understand, but why are you short?” At which point he explained a lot of – it was about half English and about half jargon, and then I asked him if I could translate, sort of ‘you tell me if I’m right.’ I said, ‘so you put this stuff together and you went to agencies to get a rating and the biggest issue with the rating is the correlation of loss, and you presented a correlation analysis that was lower than you actually thought it was but the rating agencies were stupid, so they’d buy it anyway.  So assuming your correlation analysis was correct, you took the short side, sold it to the client, and then [did the deal with me to get a mark.]’ He said, ‘well, I wouldn’t put it in those terms exactly.’” </w:t>
      </w:r>
    </w:p>
    <w:p w:rsidR="00442B0F" w:rsidRPr="00E017A4" w:rsidRDefault="00442B0F" w:rsidP="00442B0F">
      <w:pPr>
        <w:rPr>
          <w:rFonts w:ascii="Times New Roman" w:hAnsi="Times New Roman" w:cs="Times New Roman"/>
        </w:rPr>
      </w:pPr>
      <w:r w:rsidRPr="00E017A4">
        <w:rPr>
          <w:rFonts w:ascii="Times New Roman" w:hAnsi="Times New Roman" w:cs="Times New Roman"/>
        </w:rPr>
        <w:t xml:space="preserve">Chris asked if it was just the three of them at the meeting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Mr. </w:t>
      </w:r>
      <w:proofErr w:type="spellStart"/>
      <w:r w:rsidRPr="00E017A4">
        <w:rPr>
          <w:rFonts w:ascii="Times New Roman" w:hAnsi="Times New Roman" w:cs="Times New Roman"/>
        </w:rPr>
        <w:t>Egol</w:t>
      </w:r>
      <w:proofErr w:type="spellEnd"/>
      <w:r w:rsidRPr="00E017A4">
        <w:rPr>
          <w:rFonts w:ascii="Times New Roman" w:hAnsi="Times New Roman" w:cs="Times New Roman"/>
        </w:rPr>
        <w:t xml:space="preserve"> and Mr. Lehman), and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said, “three colleagues were there. I think one of my colleagues asked ‘why’d you give me some of this.’ They said ‘we wanted another party in the transaction so if we have to mark the thing down, we’re not just marking it to our book.’”  Chris asked if anyone was short besides Goldman and </w:t>
      </w:r>
      <w:proofErr w:type="spellStart"/>
      <w:r w:rsidRPr="00E017A4">
        <w:rPr>
          <w:rFonts w:ascii="Times New Roman" w:hAnsi="Times New Roman" w:cs="Times New Roman"/>
        </w:rPr>
        <w:t>FrontPoint</w:t>
      </w:r>
      <w:proofErr w:type="spellEnd"/>
      <w:r w:rsidRPr="00E017A4">
        <w:rPr>
          <w:rFonts w:ascii="Times New Roman" w:hAnsi="Times New Roman" w:cs="Times New Roman"/>
        </w:rPr>
        <w:t>.  He said, “</w:t>
      </w:r>
      <w:proofErr w:type="gramStart"/>
      <w:r w:rsidRPr="00E017A4">
        <w:rPr>
          <w:rFonts w:ascii="Times New Roman" w:hAnsi="Times New Roman" w:cs="Times New Roman"/>
        </w:rPr>
        <w:t>no</w:t>
      </w:r>
      <w:proofErr w:type="gramEnd"/>
      <w:r w:rsidRPr="00E017A4">
        <w:rPr>
          <w:rFonts w:ascii="Times New Roman" w:hAnsi="Times New Roman" w:cs="Times New Roman"/>
        </w:rPr>
        <w:t xml:space="preserve">, so someone was long, Goldman was short, and we were short.  So when they go to a client and say we’re marking it down, they can say well it wasn’t just our mark.”  Chris asked if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knew who the long was, and he said “never asked, never cared. </w:t>
      </w:r>
      <w:proofErr w:type="gramStart"/>
      <w:r w:rsidRPr="00E017A4">
        <w:rPr>
          <w:rFonts w:ascii="Times New Roman" w:hAnsi="Times New Roman" w:cs="Times New Roman"/>
        </w:rPr>
        <w:t>Never asked on any transactions.”</w:t>
      </w:r>
      <w:proofErr w:type="gramEnd"/>
      <w:r w:rsidRPr="00E017A4">
        <w:rPr>
          <w:rFonts w:ascii="Times New Roman" w:hAnsi="Times New Roman" w:cs="Times New Roman"/>
        </w:rPr>
        <w:t xml:space="preserve">  He said, “This was a bespoke transaction – only way they take place is if someone’s long and someone’s short.” </w:t>
      </w:r>
    </w:p>
    <w:p w:rsidR="00442B0F" w:rsidRPr="00E017A4" w:rsidRDefault="00442B0F" w:rsidP="00442B0F">
      <w:pPr>
        <w:rPr>
          <w:rFonts w:ascii="Times New Roman" w:hAnsi="Times New Roman" w:cs="Times New Roman"/>
        </w:rPr>
      </w:pPr>
      <w:r w:rsidRPr="00E017A4">
        <w:rPr>
          <w:rFonts w:ascii="Times New Roman" w:hAnsi="Times New Roman" w:cs="Times New Roman"/>
        </w:rPr>
        <w:t xml:space="preserve">Chris asked if the trade was profitable, and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said it was.</w:t>
      </w:r>
    </w:p>
    <w:p w:rsidR="00442B0F" w:rsidRPr="00E017A4" w:rsidRDefault="00442B0F" w:rsidP="00442B0F">
      <w:pPr>
        <w:rPr>
          <w:rFonts w:ascii="Times New Roman" w:hAnsi="Times New Roman" w:cs="Times New Roman"/>
        </w:rPr>
      </w:pPr>
      <w:r w:rsidRPr="00E017A4">
        <w:rPr>
          <w:rFonts w:ascii="Times New Roman" w:hAnsi="Times New Roman" w:cs="Times New Roman"/>
        </w:rPr>
        <w:t xml:space="preserve">Chris asked if there was any issue on the mark, and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said “no.”</w:t>
      </w:r>
    </w:p>
    <w:p w:rsidR="00442B0F" w:rsidRPr="00E017A4" w:rsidRDefault="00442B0F" w:rsidP="00442B0F">
      <w:pPr>
        <w:rPr>
          <w:rFonts w:ascii="Times New Roman" w:hAnsi="Times New Roman" w:cs="Times New Roman"/>
        </w:rPr>
      </w:pPr>
      <w:r w:rsidRPr="00E017A4">
        <w:rPr>
          <w:rFonts w:ascii="Times New Roman" w:hAnsi="Times New Roman" w:cs="Times New Roman"/>
        </w:rPr>
        <w:t xml:space="preserve">Chris asked which of Mr. </w:t>
      </w:r>
      <w:proofErr w:type="spellStart"/>
      <w:r w:rsidRPr="00E017A4">
        <w:rPr>
          <w:rFonts w:ascii="Times New Roman" w:hAnsi="Times New Roman" w:cs="Times New Roman"/>
        </w:rPr>
        <w:t>Eisman’s</w:t>
      </w:r>
      <w:proofErr w:type="spellEnd"/>
      <w:r w:rsidRPr="00E017A4">
        <w:rPr>
          <w:rFonts w:ascii="Times New Roman" w:hAnsi="Times New Roman" w:cs="Times New Roman"/>
        </w:rPr>
        <w:t xml:space="preserve"> colleagues attended the meeting with Goldman, and he said “the same people as in the book – Danny Moses, etc. I do not want them involved I don’t want me involved. And you don’t want me as a witness on that stand, trust me.”</w:t>
      </w:r>
    </w:p>
    <w:p w:rsidR="00442B0F" w:rsidRPr="00E017A4" w:rsidRDefault="00442B0F" w:rsidP="00442B0F">
      <w:pPr>
        <w:rPr>
          <w:rFonts w:ascii="Times New Roman" w:hAnsi="Times New Roman" w:cs="Times New Roman"/>
        </w:rPr>
      </w:pPr>
      <w:r w:rsidRPr="00E017A4">
        <w:rPr>
          <w:rFonts w:ascii="Times New Roman" w:hAnsi="Times New Roman" w:cs="Times New Roman"/>
        </w:rPr>
        <w:t xml:space="preserve">Chris asked if </w:t>
      </w:r>
      <w:proofErr w:type="spellStart"/>
      <w:r w:rsidRPr="00E017A4">
        <w:rPr>
          <w:rFonts w:ascii="Times New Roman" w:hAnsi="Times New Roman" w:cs="Times New Roman"/>
        </w:rPr>
        <w:t>FrontPoint</w:t>
      </w:r>
      <w:proofErr w:type="spellEnd"/>
      <w:r w:rsidRPr="00E017A4">
        <w:rPr>
          <w:rFonts w:ascii="Times New Roman" w:hAnsi="Times New Roman" w:cs="Times New Roman"/>
        </w:rPr>
        <w:t xml:space="preserve"> did any deals like the Abacus-18 deal with Goldman, and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said “No.”</w:t>
      </w:r>
    </w:p>
    <w:p w:rsidR="00442B0F" w:rsidRPr="00E017A4" w:rsidRDefault="00442B0F" w:rsidP="00442B0F">
      <w:pPr>
        <w:rPr>
          <w:rFonts w:ascii="Times New Roman" w:hAnsi="Times New Roman" w:cs="Times New Roman"/>
        </w:rPr>
      </w:pPr>
      <w:r w:rsidRPr="00E017A4">
        <w:rPr>
          <w:rFonts w:ascii="Times New Roman" w:hAnsi="Times New Roman" w:cs="Times New Roman"/>
        </w:rPr>
        <w:t xml:space="preserve">Chris said, “just to confirm, they [Goldman] goes in and are able to snow the rating agency on the correlation of loss – is that correct?”  Mr. </w:t>
      </w:r>
      <w:proofErr w:type="spellStart"/>
      <w:r w:rsidRPr="00E017A4">
        <w:rPr>
          <w:rFonts w:ascii="Times New Roman" w:hAnsi="Times New Roman" w:cs="Times New Roman"/>
        </w:rPr>
        <w:t>Eisman</w:t>
      </w:r>
      <w:proofErr w:type="spellEnd"/>
      <w:r w:rsidRPr="00E017A4">
        <w:rPr>
          <w:rFonts w:ascii="Times New Roman" w:hAnsi="Times New Roman" w:cs="Times New Roman"/>
        </w:rPr>
        <w:t xml:space="preserve"> said, “</w:t>
      </w:r>
      <w:proofErr w:type="gramStart"/>
      <w:r w:rsidRPr="00E017A4">
        <w:rPr>
          <w:rFonts w:ascii="Times New Roman" w:hAnsi="Times New Roman" w:cs="Times New Roman"/>
        </w:rPr>
        <w:t>yes</w:t>
      </w:r>
      <w:proofErr w:type="gramEnd"/>
      <w:r w:rsidRPr="00E017A4">
        <w:rPr>
          <w:rFonts w:ascii="Times New Roman" w:hAnsi="Times New Roman" w:cs="Times New Roman"/>
        </w:rPr>
        <w:t xml:space="preserve">.”  </w:t>
      </w:r>
    </w:p>
    <w:p w:rsidR="00442B0F" w:rsidRPr="00442B0F" w:rsidRDefault="00442B0F">
      <w:pPr>
        <w:rPr>
          <w:rFonts w:ascii="Times New Roman" w:hAnsi="Times New Roman" w:cs="Times New Roman"/>
          <w:b/>
          <w:sz w:val="24"/>
          <w:szCs w:val="24"/>
        </w:rPr>
      </w:pPr>
    </w:p>
    <w:p w:rsidR="00C94F02" w:rsidRDefault="00C94F02">
      <w:pPr>
        <w:rPr>
          <w:rFonts w:ascii="Times New Roman" w:hAnsi="Times New Roman" w:cs="Times New Roman"/>
        </w:rPr>
      </w:pPr>
    </w:p>
    <w:p w:rsidR="00BE4C6D" w:rsidRPr="007628BC" w:rsidRDefault="000F17E8">
      <w:pPr>
        <w:rPr>
          <w:rFonts w:ascii="Times New Roman" w:hAnsi="Times New Roman" w:cs="Times New Roman"/>
          <w:sz w:val="16"/>
        </w:rPr>
      </w:pPr>
      <w:proofErr w:type="gramStart"/>
      <w:r>
        <w:rPr>
          <w:rFonts w:ascii="Times New Roman" w:hAnsi="Times New Roman" w:cs="Times New Roman"/>
          <w:sz w:val="16"/>
        </w:rPr>
        <w:t>4843-0233-1654, v.</w:t>
      </w:r>
      <w:proofErr w:type="gramEnd"/>
      <w:r>
        <w:rPr>
          <w:rFonts w:ascii="Times New Roman" w:hAnsi="Times New Roman" w:cs="Times New Roman"/>
          <w:sz w:val="16"/>
        </w:rPr>
        <w:t xml:space="preserve">  1</w:t>
      </w:r>
    </w:p>
    <w:sectPr w:rsidR="00BE4C6D" w:rsidRPr="007628BC" w:rsidSect="002626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4D" w:rsidRDefault="00417F4D" w:rsidP="00CA6C3F">
      <w:pPr>
        <w:spacing w:after="0" w:line="240" w:lineRule="auto"/>
      </w:pPr>
      <w:r>
        <w:separator/>
      </w:r>
    </w:p>
  </w:endnote>
  <w:endnote w:type="continuationSeparator" w:id="0">
    <w:p w:rsidR="00417F4D" w:rsidRDefault="00417F4D" w:rsidP="00CA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7204"/>
      <w:docPartObj>
        <w:docPartGallery w:val="Page Numbers (Bottom of Page)"/>
        <w:docPartUnique/>
      </w:docPartObj>
    </w:sdtPr>
    <w:sdtContent>
      <w:sdt>
        <w:sdtPr>
          <w:id w:val="565050477"/>
          <w:docPartObj>
            <w:docPartGallery w:val="Page Numbers (Top of Page)"/>
            <w:docPartUnique/>
          </w:docPartObj>
        </w:sdtPr>
        <w:sdtContent>
          <w:p w:rsidR="00C65E55" w:rsidRDefault="00C65E55">
            <w:pPr>
              <w:pStyle w:val="Footer"/>
              <w:jc w:val="center"/>
            </w:pPr>
            <w:r>
              <w:t xml:space="preserve">Page </w:t>
            </w:r>
            <w:r w:rsidR="00661F13">
              <w:rPr>
                <w:b/>
                <w:sz w:val="24"/>
                <w:szCs w:val="24"/>
              </w:rPr>
              <w:fldChar w:fldCharType="begin"/>
            </w:r>
            <w:r>
              <w:rPr>
                <w:b/>
              </w:rPr>
              <w:instrText xml:space="preserve"> PAGE </w:instrText>
            </w:r>
            <w:r w:rsidR="00661F13">
              <w:rPr>
                <w:b/>
                <w:sz w:val="24"/>
                <w:szCs w:val="24"/>
              </w:rPr>
              <w:fldChar w:fldCharType="separate"/>
            </w:r>
            <w:r w:rsidR="00ED35AE">
              <w:rPr>
                <w:b/>
                <w:noProof/>
              </w:rPr>
              <w:t>11</w:t>
            </w:r>
            <w:r w:rsidR="00661F13">
              <w:rPr>
                <w:b/>
                <w:sz w:val="24"/>
                <w:szCs w:val="24"/>
              </w:rPr>
              <w:fldChar w:fldCharType="end"/>
            </w:r>
            <w:r>
              <w:t xml:space="preserve"> of </w:t>
            </w:r>
            <w:r w:rsidR="00661F13">
              <w:rPr>
                <w:b/>
                <w:sz w:val="24"/>
                <w:szCs w:val="24"/>
              </w:rPr>
              <w:fldChar w:fldCharType="begin"/>
            </w:r>
            <w:r>
              <w:rPr>
                <w:b/>
              </w:rPr>
              <w:instrText xml:space="preserve"> NUMPAGES  </w:instrText>
            </w:r>
            <w:r w:rsidR="00661F13">
              <w:rPr>
                <w:b/>
                <w:sz w:val="24"/>
                <w:szCs w:val="24"/>
              </w:rPr>
              <w:fldChar w:fldCharType="separate"/>
            </w:r>
            <w:r w:rsidR="00ED35AE">
              <w:rPr>
                <w:b/>
                <w:noProof/>
              </w:rPr>
              <w:t>11</w:t>
            </w:r>
            <w:r w:rsidR="00661F13">
              <w:rPr>
                <w:b/>
                <w:sz w:val="24"/>
                <w:szCs w:val="24"/>
              </w:rPr>
              <w:fldChar w:fldCharType="end"/>
            </w:r>
          </w:p>
        </w:sdtContent>
      </w:sdt>
    </w:sdtContent>
  </w:sdt>
  <w:p w:rsidR="00C65E55" w:rsidRDefault="00C65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4D" w:rsidRDefault="00417F4D" w:rsidP="00CA6C3F">
      <w:pPr>
        <w:spacing w:after="0" w:line="240" w:lineRule="auto"/>
      </w:pPr>
      <w:r>
        <w:separator/>
      </w:r>
    </w:p>
  </w:footnote>
  <w:footnote w:type="continuationSeparator" w:id="0">
    <w:p w:rsidR="00417F4D" w:rsidRDefault="00417F4D" w:rsidP="00CA6C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0831A7"/>
    <w:rsid w:val="00024817"/>
    <w:rsid w:val="00056803"/>
    <w:rsid w:val="000818FD"/>
    <w:rsid w:val="000831A7"/>
    <w:rsid w:val="000B5F57"/>
    <w:rsid w:val="000C128B"/>
    <w:rsid w:val="000F17E8"/>
    <w:rsid w:val="0010189D"/>
    <w:rsid w:val="001108CF"/>
    <w:rsid w:val="00131F77"/>
    <w:rsid w:val="001C3488"/>
    <w:rsid w:val="001E5509"/>
    <w:rsid w:val="00200434"/>
    <w:rsid w:val="00235A8E"/>
    <w:rsid w:val="00262692"/>
    <w:rsid w:val="0027499A"/>
    <w:rsid w:val="0027766A"/>
    <w:rsid w:val="002F0257"/>
    <w:rsid w:val="00310D7C"/>
    <w:rsid w:val="003361D7"/>
    <w:rsid w:val="003A2971"/>
    <w:rsid w:val="003A34A3"/>
    <w:rsid w:val="003B6EF8"/>
    <w:rsid w:val="00417F4D"/>
    <w:rsid w:val="00442B0F"/>
    <w:rsid w:val="005518EE"/>
    <w:rsid w:val="0056134B"/>
    <w:rsid w:val="00661F13"/>
    <w:rsid w:val="00673323"/>
    <w:rsid w:val="0068505C"/>
    <w:rsid w:val="006C314E"/>
    <w:rsid w:val="00710EA4"/>
    <w:rsid w:val="007126EA"/>
    <w:rsid w:val="00756CDC"/>
    <w:rsid w:val="007628BC"/>
    <w:rsid w:val="007B3C79"/>
    <w:rsid w:val="00834F01"/>
    <w:rsid w:val="008F7212"/>
    <w:rsid w:val="00914A67"/>
    <w:rsid w:val="0093557B"/>
    <w:rsid w:val="009473FB"/>
    <w:rsid w:val="0096377F"/>
    <w:rsid w:val="00967BCE"/>
    <w:rsid w:val="009D57B5"/>
    <w:rsid w:val="009F2948"/>
    <w:rsid w:val="009F2C7A"/>
    <w:rsid w:val="00A11581"/>
    <w:rsid w:val="00A66573"/>
    <w:rsid w:val="00B37F8D"/>
    <w:rsid w:val="00B95B28"/>
    <w:rsid w:val="00BA18EB"/>
    <w:rsid w:val="00BA1F2C"/>
    <w:rsid w:val="00BE4C6D"/>
    <w:rsid w:val="00C12248"/>
    <w:rsid w:val="00C240CE"/>
    <w:rsid w:val="00C3188B"/>
    <w:rsid w:val="00C4745B"/>
    <w:rsid w:val="00C65E55"/>
    <w:rsid w:val="00C94F02"/>
    <w:rsid w:val="00C96C1F"/>
    <w:rsid w:val="00CA6C3F"/>
    <w:rsid w:val="00CD512D"/>
    <w:rsid w:val="00CE366B"/>
    <w:rsid w:val="00CE4545"/>
    <w:rsid w:val="00D0135E"/>
    <w:rsid w:val="00D40089"/>
    <w:rsid w:val="00D72847"/>
    <w:rsid w:val="00E14CA6"/>
    <w:rsid w:val="00E47351"/>
    <w:rsid w:val="00E651F1"/>
    <w:rsid w:val="00E70DBF"/>
    <w:rsid w:val="00E84BDA"/>
    <w:rsid w:val="00E85C8B"/>
    <w:rsid w:val="00ED35AE"/>
    <w:rsid w:val="00F720D8"/>
    <w:rsid w:val="00FB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C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C3F"/>
  </w:style>
  <w:style w:type="paragraph" w:styleId="Footer">
    <w:name w:val="footer"/>
    <w:basedOn w:val="Normal"/>
    <w:link w:val="FooterChar"/>
    <w:uiPriority w:val="99"/>
    <w:unhideWhenUsed/>
    <w:rsid w:val="00CA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05A2-4BB7-4CC8-B54F-E1FD8E91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33758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Dnoonan</cp:lastModifiedBy>
  <cp:revision>19</cp:revision>
  <cp:lastPrinted>2010-05-03T18:50:00Z</cp:lastPrinted>
  <dcterms:created xsi:type="dcterms:W3CDTF">2010-04-28T00:24:00Z</dcterms:created>
  <dcterms:modified xsi:type="dcterms:W3CDTF">2010-05-04T13:05:00Z</dcterms:modified>
</cp:coreProperties>
</file>